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C4B94" w14:textId="77777777" w:rsidR="00171F76" w:rsidRDefault="00171F76" w:rsidP="00D36E37">
      <w:pPr>
        <w:pStyle w:val="Rubrik1"/>
        <w:tabs>
          <w:tab w:val="left" w:pos="1985"/>
        </w:tabs>
      </w:pPr>
    </w:p>
    <w:p w14:paraId="58D1EA92" w14:textId="77777777" w:rsidR="001F3CD5" w:rsidRPr="00E142DF" w:rsidRDefault="001F3CD5" w:rsidP="00626E9E"/>
    <w:p w14:paraId="768C3598" w14:textId="4F9BA001" w:rsidR="00B15ECF" w:rsidRDefault="00BA1887" w:rsidP="00127BA4">
      <w:pPr>
        <w:pStyle w:val="Rubrik1"/>
        <w:tabs>
          <w:tab w:val="clear" w:pos="6379"/>
          <w:tab w:val="left" w:pos="6237"/>
        </w:tabs>
      </w:pPr>
      <w:r w:rsidRPr="00BA1887">
        <w:t>Region</w:t>
      </w:r>
      <w:r w:rsidR="00127BA4" w:rsidRPr="00BA1887">
        <w:t xml:space="preserve"> Kalmar län</w:t>
      </w:r>
      <w:r w:rsidR="00127BA4">
        <w:tab/>
      </w:r>
      <w:r w:rsidR="00127BA4">
        <w:tab/>
      </w:r>
      <w:r w:rsidR="00B15ECF">
        <w:t>METODBESKRIVNING</w:t>
      </w:r>
    </w:p>
    <w:p w14:paraId="7BF0F756" w14:textId="1B696B65" w:rsidR="00B15ECF" w:rsidRPr="00272AA7" w:rsidRDefault="000C65D0" w:rsidP="00127BA4">
      <w:pPr>
        <w:tabs>
          <w:tab w:val="left" w:pos="0"/>
          <w:tab w:val="left" w:pos="425"/>
          <w:tab w:val="left" w:pos="4536"/>
          <w:tab w:val="left" w:pos="4820"/>
          <w:tab w:val="left" w:pos="5245"/>
          <w:tab w:val="left" w:pos="5954"/>
          <w:tab w:val="left" w:pos="6237"/>
          <w:tab w:val="left" w:pos="8080"/>
          <w:tab w:val="left" w:pos="9072"/>
        </w:tabs>
        <w:suppressAutoHyphens/>
        <w:rPr>
          <w:sz w:val="24"/>
        </w:rPr>
      </w:pPr>
      <w:r>
        <w:rPr>
          <w:sz w:val="24"/>
        </w:rPr>
        <w:t>Klinisk kemi och transfusionsmedicin</w:t>
      </w:r>
      <w:r w:rsidR="00B15ECF">
        <w:rPr>
          <w:sz w:val="24"/>
        </w:rPr>
        <w:t xml:space="preserve"> </w:t>
      </w:r>
      <w:r w:rsidR="00B15ECF">
        <w:rPr>
          <w:sz w:val="24"/>
        </w:rPr>
        <w:tab/>
      </w:r>
      <w:r w:rsidR="00B15ECF">
        <w:rPr>
          <w:sz w:val="24"/>
        </w:rPr>
        <w:tab/>
      </w:r>
      <w:r w:rsidR="00B15ECF">
        <w:rPr>
          <w:sz w:val="24"/>
        </w:rPr>
        <w:tab/>
      </w:r>
      <w:r w:rsidR="00B15ECF">
        <w:rPr>
          <w:sz w:val="24"/>
        </w:rPr>
        <w:tab/>
      </w:r>
      <w:r w:rsidR="00127BA4" w:rsidRPr="00340CCB">
        <w:rPr>
          <w:sz w:val="24"/>
        </w:rPr>
        <w:tab/>
      </w:r>
      <w:r w:rsidR="00340CCB" w:rsidRPr="00340CCB">
        <w:rPr>
          <w:sz w:val="24"/>
        </w:rPr>
        <w:t>2019-10-</w:t>
      </w:r>
      <w:r w:rsidR="005B0373">
        <w:rPr>
          <w:sz w:val="24"/>
        </w:rPr>
        <w:t>11</w:t>
      </w:r>
      <w:r w:rsidR="00B15ECF" w:rsidRPr="00340CCB">
        <w:rPr>
          <w:sz w:val="24"/>
        </w:rPr>
        <w:tab/>
      </w:r>
    </w:p>
    <w:p w14:paraId="664D8677" w14:textId="77777777" w:rsidR="00F465F3" w:rsidRPr="00272AA7" w:rsidRDefault="00B15ECF" w:rsidP="00127BA4">
      <w:pPr>
        <w:tabs>
          <w:tab w:val="left" w:pos="0"/>
          <w:tab w:val="left" w:pos="425"/>
          <w:tab w:val="left" w:pos="4820"/>
          <w:tab w:val="left" w:pos="5245"/>
          <w:tab w:val="left" w:pos="6237"/>
        </w:tabs>
        <w:suppressAutoHyphens/>
        <w:ind w:left="7797" w:right="-143" w:hanging="7797"/>
        <w:rPr>
          <w:sz w:val="24"/>
        </w:rPr>
      </w:pPr>
      <w:r w:rsidRPr="00272AA7">
        <w:rPr>
          <w:sz w:val="24"/>
        </w:rPr>
        <w:t>Kalmar och Västervik</w:t>
      </w:r>
      <w:r w:rsidRPr="00272AA7">
        <w:rPr>
          <w:sz w:val="24"/>
        </w:rPr>
        <w:tab/>
      </w:r>
      <w:r w:rsidRPr="00272AA7">
        <w:rPr>
          <w:sz w:val="24"/>
        </w:rPr>
        <w:tab/>
      </w:r>
      <w:r w:rsidR="00127BA4" w:rsidRPr="00272AA7">
        <w:rPr>
          <w:sz w:val="24"/>
        </w:rPr>
        <w:tab/>
      </w:r>
      <w:r w:rsidRPr="00272AA7">
        <w:rPr>
          <w:sz w:val="24"/>
        </w:rPr>
        <w:t xml:space="preserve">Metod i rutin: </w:t>
      </w:r>
    </w:p>
    <w:p w14:paraId="472C768C" w14:textId="77777777" w:rsidR="00F465F3" w:rsidRPr="00272AA7" w:rsidRDefault="00F465F3" w:rsidP="00127BA4">
      <w:pPr>
        <w:tabs>
          <w:tab w:val="left" w:pos="0"/>
          <w:tab w:val="left" w:pos="425"/>
          <w:tab w:val="left" w:pos="4820"/>
          <w:tab w:val="left" w:pos="5245"/>
          <w:tab w:val="left" w:pos="6237"/>
        </w:tabs>
        <w:suppressAutoHyphens/>
        <w:ind w:left="7797" w:right="-143" w:hanging="7797"/>
        <w:rPr>
          <w:sz w:val="24"/>
        </w:rPr>
      </w:pPr>
      <w:r w:rsidRPr="00272AA7">
        <w:rPr>
          <w:sz w:val="24"/>
        </w:rPr>
        <w:tab/>
      </w:r>
      <w:r w:rsidRPr="00272AA7">
        <w:rPr>
          <w:sz w:val="24"/>
        </w:rPr>
        <w:tab/>
      </w:r>
      <w:r w:rsidRPr="00272AA7">
        <w:rPr>
          <w:sz w:val="24"/>
        </w:rPr>
        <w:tab/>
      </w:r>
      <w:r w:rsidR="00127BA4" w:rsidRPr="00272AA7">
        <w:rPr>
          <w:sz w:val="24"/>
        </w:rPr>
        <w:tab/>
      </w:r>
      <w:r w:rsidR="00B15ECF" w:rsidRPr="00272AA7">
        <w:rPr>
          <w:sz w:val="24"/>
        </w:rPr>
        <w:t>K</w:t>
      </w:r>
      <w:r w:rsidR="00451B16" w:rsidRPr="00272AA7">
        <w:rPr>
          <w:sz w:val="24"/>
        </w:rPr>
        <w:t xml:space="preserve"> </w:t>
      </w:r>
      <w:r w:rsidR="00B15ECF" w:rsidRPr="00272AA7">
        <w:rPr>
          <w:sz w:val="24"/>
        </w:rPr>
        <w:t>1974-0</w:t>
      </w:r>
      <w:r w:rsidRPr="00272AA7">
        <w:rPr>
          <w:sz w:val="24"/>
        </w:rPr>
        <w:t xml:space="preserve">6-01, </w:t>
      </w:r>
    </w:p>
    <w:p w14:paraId="0FCCA13E" w14:textId="77777777" w:rsidR="00B15ECF" w:rsidRPr="00272AA7" w:rsidRDefault="00F465F3" w:rsidP="00127BA4">
      <w:pPr>
        <w:tabs>
          <w:tab w:val="left" w:pos="0"/>
          <w:tab w:val="left" w:pos="425"/>
          <w:tab w:val="left" w:pos="4820"/>
          <w:tab w:val="left" w:pos="5245"/>
          <w:tab w:val="left" w:pos="6237"/>
        </w:tabs>
        <w:suppressAutoHyphens/>
        <w:ind w:left="7797" w:right="-143" w:hanging="7797"/>
        <w:rPr>
          <w:sz w:val="24"/>
        </w:rPr>
      </w:pPr>
      <w:r w:rsidRPr="00272AA7">
        <w:rPr>
          <w:sz w:val="24"/>
        </w:rPr>
        <w:tab/>
      </w:r>
      <w:r w:rsidRPr="00272AA7">
        <w:rPr>
          <w:sz w:val="24"/>
        </w:rPr>
        <w:tab/>
      </w:r>
      <w:r w:rsidRPr="00272AA7">
        <w:rPr>
          <w:sz w:val="24"/>
        </w:rPr>
        <w:tab/>
      </w:r>
      <w:r w:rsidRPr="00272AA7">
        <w:rPr>
          <w:sz w:val="24"/>
        </w:rPr>
        <w:tab/>
      </w:r>
      <w:r w:rsidR="00B15ECF" w:rsidRPr="00272AA7">
        <w:rPr>
          <w:sz w:val="24"/>
        </w:rPr>
        <w:t>V</w:t>
      </w:r>
      <w:r w:rsidR="00451B16" w:rsidRPr="00272AA7">
        <w:rPr>
          <w:sz w:val="24"/>
        </w:rPr>
        <w:t xml:space="preserve"> </w:t>
      </w:r>
      <w:r w:rsidR="00B15ECF" w:rsidRPr="00272AA7">
        <w:rPr>
          <w:sz w:val="24"/>
        </w:rPr>
        <w:t>1981-12-22</w:t>
      </w:r>
    </w:p>
    <w:p w14:paraId="38528CD5" w14:textId="77777777" w:rsidR="00B15ECF" w:rsidRPr="00272AA7" w:rsidRDefault="00B15ECF">
      <w:pPr>
        <w:pStyle w:val="Slutkommentar"/>
        <w:rPr>
          <w:rFonts w:ascii="Times New Roman" w:hAnsi="Times New Roman"/>
        </w:rPr>
      </w:pPr>
    </w:p>
    <w:p w14:paraId="28493A15" w14:textId="77777777" w:rsidR="00D7780A" w:rsidRDefault="00D7780A">
      <w:pPr>
        <w:pStyle w:val="Rubrik8"/>
      </w:pPr>
    </w:p>
    <w:p w14:paraId="51D432DC" w14:textId="77777777" w:rsidR="00B15ECF" w:rsidRDefault="00B15ECF">
      <w:pPr>
        <w:pStyle w:val="Rubrik8"/>
        <w:rPr>
          <w:b/>
        </w:rPr>
      </w:pPr>
      <w:r>
        <w:tab/>
      </w:r>
      <w:r>
        <w:rPr>
          <w:b/>
        </w:rPr>
        <w:t>Ejakulatundersökning vid fertilitetsutredning</w:t>
      </w:r>
    </w:p>
    <w:p w14:paraId="6A965FA1" w14:textId="77777777" w:rsidR="00023ABF" w:rsidRDefault="00023ABF" w:rsidP="00023ABF">
      <w:pPr>
        <w:ind w:firstLine="2127"/>
        <w:rPr>
          <w:sz w:val="24"/>
          <w:szCs w:val="24"/>
        </w:rPr>
      </w:pPr>
    </w:p>
    <w:p w14:paraId="25DF9109" w14:textId="77777777" w:rsidR="00023ABF" w:rsidRDefault="00023ABF" w:rsidP="00023ABF">
      <w:pPr>
        <w:ind w:firstLine="2127"/>
        <w:rPr>
          <w:sz w:val="24"/>
          <w:szCs w:val="24"/>
        </w:rPr>
      </w:pPr>
    </w:p>
    <w:p w14:paraId="04988797" w14:textId="4AF9FA0F" w:rsidR="00023ABF" w:rsidRPr="0018776E" w:rsidRDefault="00023ABF" w:rsidP="00023ABF">
      <w:pPr>
        <w:ind w:firstLine="2127"/>
        <w:rPr>
          <w:sz w:val="24"/>
          <w:szCs w:val="24"/>
        </w:rPr>
      </w:pPr>
      <w:proofErr w:type="spellStart"/>
      <w:r w:rsidRPr="0018776E">
        <w:rPr>
          <w:sz w:val="24"/>
          <w:szCs w:val="24"/>
        </w:rPr>
        <w:t>Ejak</w:t>
      </w:r>
      <w:proofErr w:type="spellEnd"/>
      <w:r w:rsidRPr="0018776E">
        <w:rPr>
          <w:sz w:val="24"/>
          <w:szCs w:val="24"/>
        </w:rPr>
        <w:t>-</w:t>
      </w:r>
      <w:r>
        <w:rPr>
          <w:sz w:val="24"/>
          <w:szCs w:val="24"/>
        </w:rPr>
        <w:t>volym</w:t>
      </w:r>
      <w:r w:rsidR="00F53EA6">
        <w:rPr>
          <w:sz w:val="24"/>
          <w:szCs w:val="24"/>
        </w:rPr>
        <w:t>:</w:t>
      </w:r>
      <w:r w:rsidR="00F53EA6">
        <w:rPr>
          <w:sz w:val="24"/>
          <w:szCs w:val="24"/>
        </w:rPr>
        <w:tab/>
      </w:r>
      <w:r w:rsidR="00F53EA6">
        <w:rPr>
          <w:sz w:val="24"/>
          <w:szCs w:val="24"/>
        </w:rPr>
        <w:tab/>
      </w:r>
      <w:r w:rsidR="00F53EA6">
        <w:rPr>
          <w:sz w:val="24"/>
          <w:szCs w:val="24"/>
        </w:rPr>
        <w:tab/>
        <w:t>NPU03412</w:t>
      </w:r>
    </w:p>
    <w:p w14:paraId="1BBF25EE" w14:textId="72FAFA7F" w:rsidR="0018776E" w:rsidRDefault="0018776E" w:rsidP="0018776E">
      <w:pPr>
        <w:ind w:firstLine="2127"/>
        <w:rPr>
          <w:sz w:val="24"/>
          <w:szCs w:val="24"/>
        </w:rPr>
      </w:pPr>
      <w:proofErr w:type="spellStart"/>
      <w:r w:rsidRPr="0018776E">
        <w:rPr>
          <w:sz w:val="24"/>
          <w:szCs w:val="24"/>
        </w:rPr>
        <w:t>Ejak</w:t>
      </w:r>
      <w:proofErr w:type="spellEnd"/>
      <w:r w:rsidRPr="0018776E">
        <w:rPr>
          <w:sz w:val="24"/>
          <w:szCs w:val="24"/>
        </w:rPr>
        <w:t>-viskositet</w:t>
      </w:r>
      <w:r w:rsidR="00F53EA6">
        <w:rPr>
          <w:sz w:val="24"/>
          <w:szCs w:val="24"/>
        </w:rPr>
        <w:t>:</w:t>
      </w:r>
      <w:r w:rsidR="00F53EA6">
        <w:rPr>
          <w:sz w:val="24"/>
          <w:szCs w:val="24"/>
        </w:rPr>
        <w:tab/>
      </w:r>
      <w:r w:rsidR="00F53EA6">
        <w:rPr>
          <w:sz w:val="24"/>
          <w:szCs w:val="24"/>
        </w:rPr>
        <w:tab/>
      </w:r>
      <w:r w:rsidR="00F53EA6">
        <w:rPr>
          <w:sz w:val="24"/>
          <w:szCs w:val="24"/>
        </w:rPr>
        <w:tab/>
        <w:t>NPU03408</w:t>
      </w:r>
    </w:p>
    <w:p w14:paraId="4D16B391" w14:textId="4C98E3DB" w:rsidR="00023ABF" w:rsidRPr="0018776E" w:rsidRDefault="00023ABF" w:rsidP="00023ABF">
      <w:pPr>
        <w:ind w:firstLine="2127"/>
        <w:rPr>
          <w:sz w:val="24"/>
          <w:szCs w:val="24"/>
        </w:rPr>
      </w:pPr>
      <w:proofErr w:type="spellStart"/>
      <w:r w:rsidRPr="0018776E">
        <w:rPr>
          <w:sz w:val="24"/>
          <w:szCs w:val="24"/>
        </w:rPr>
        <w:t>Ejak</w:t>
      </w:r>
      <w:proofErr w:type="spellEnd"/>
      <w:r w:rsidRPr="0018776E">
        <w:rPr>
          <w:sz w:val="24"/>
          <w:szCs w:val="24"/>
        </w:rPr>
        <w:t>-utseende</w:t>
      </w:r>
      <w:r w:rsidR="00F53EA6">
        <w:rPr>
          <w:sz w:val="24"/>
          <w:szCs w:val="24"/>
        </w:rPr>
        <w:t xml:space="preserve">:      </w:t>
      </w:r>
      <w:r w:rsidR="00F53EA6">
        <w:rPr>
          <w:sz w:val="24"/>
          <w:szCs w:val="24"/>
        </w:rPr>
        <w:tab/>
      </w:r>
      <w:r w:rsidR="00F53EA6">
        <w:rPr>
          <w:sz w:val="24"/>
          <w:szCs w:val="24"/>
        </w:rPr>
        <w:tab/>
        <w:t>NPU03992</w:t>
      </w:r>
    </w:p>
    <w:p w14:paraId="0A7B9E9B" w14:textId="206A1D14" w:rsidR="0018776E" w:rsidRPr="0018776E" w:rsidRDefault="0018776E" w:rsidP="0018776E">
      <w:pPr>
        <w:ind w:firstLine="2127"/>
        <w:rPr>
          <w:sz w:val="24"/>
          <w:szCs w:val="24"/>
        </w:rPr>
      </w:pPr>
      <w:proofErr w:type="spellStart"/>
      <w:r w:rsidRPr="0018776E">
        <w:rPr>
          <w:sz w:val="24"/>
          <w:szCs w:val="24"/>
        </w:rPr>
        <w:t>Ejak</w:t>
      </w:r>
      <w:proofErr w:type="spellEnd"/>
      <w:r>
        <w:rPr>
          <w:sz w:val="24"/>
          <w:szCs w:val="24"/>
        </w:rPr>
        <w:t>-progressiv rörlighet</w:t>
      </w:r>
      <w:r w:rsidR="00F53EA6">
        <w:rPr>
          <w:sz w:val="24"/>
          <w:szCs w:val="24"/>
        </w:rPr>
        <w:t>:</w:t>
      </w:r>
      <w:r w:rsidR="002B142C">
        <w:rPr>
          <w:sz w:val="24"/>
          <w:szCs w:val="24"/>
        </w:rPr>
        <w:tab/>
      </w:r>
      <w:r w:rsidR="002B142C">
        <w:rPr>
          <w:sz w:val="24"/>
          <w:szCs w:val="24"/>
        </w:rPr>
        <w:tab/>
        <w:t>NPU29352</w:t>
      </w:r>
    </w:p>
    <w:p w14:paraId="2C5A805C" w14:textId="21EA5DE9" w:rsidR="0018776E" w:rsidRPr="0018776E" w:rsidRDefault="0018776E" w:rsidP="0018776E">
      <w:pPr>
        <w:ind w:firstLine="2127"/>
        <w:rPr>
          <w:sz w:val="24"/>
          <w:szCs w:val="24"/>
        </w:rPr>
      </w:pPr>
      <w:proofErr w:type="spellStart"/>
      <w:r w:rsidRPr="0018776E">
        <w:rPr>
          <w:sz w:val="24"/>
          <w:szCs w:val="24"/>
        </w:rPr>
        <w:t>Ejak</w:t>
      </w:r>
      <w:proofErr w:type="spellEnd"/>
      <w:r w:rsidR="00023ABF">
        <w:rPr>
          <w:sz w:val="24"/>
          <w:szCs w:val="24"/>
        </w:rPr>
        <w:t>-</w:t>
      </w:r>
      <w:r>
        <w:rPr>
          <w:sz w:val="24"/>
          <w:szCs w:val="24"/>
        </w:rPr>
        <w:t>total rörlighet</w:t>
      </w:r>
      <w:r w:rsidR="00F53EA6">
        <w:rPr>
          <w:sz w:val="24"/>
          <w:szCs w:val="24"/>
        </w:rPr>
        <w:t>:</w:t>
      </w:r>
      <w:r w:rsidR="002B142C">
        <w:rPr>
          <w:sz w:val="24"/>
          <w:szCs w:val="24"/>
        </w:rPr>
        <w:tab/>
      </w:r>
      <w:r w:rsidR="002B142C">
        <w:rPr>
          <w:sz w:val="24"/>
          <w:szCs w:val="24"/>
        </w:rPr>
        <w:tab/>
        <w:t>NPU57216</w:t>
      </w:r>
    </w:p>
    <w:p w14:paraId="4D67A9F1" w14:textId="37217EB9" w:rsidR="0018776E" w:rsidRPr="0018776E" w:rsidRDefault="0018776E" w:rsidP="0018776E">
      <w:pPr>
        <w:ind w:firstLine="2127"/>
        <w:rPr>
          <w:sz w:val="24"/>
          <w:szCs w:val="24"/>
        </w:rPr>
      </w:pPr>
      <w:proofErr w:type="spellStart"/>
      <w:r w:rsidRPr="0018776E">
        <w:rPr>
          <w:sz w:val="24"/>
          <w:szCs w:val="24"/>
        </w:rPr>
        <w:t>Ejak</w:t>
      </w:r>
      <w:proofErr w:type="spellEnd"/>
      <w:r w:rsidRPr="0018776E">
        <w:rPr>
          <w:sz w:val="24"/>
          <w:szCs w:val="24"/>
        </w:rPr>
        <w:tab/>
      </w:r>
      <w:r>
        <w:rPr>
          <w:sz w:val="24"/>
          <w:szCs w:val="24"/>
        </w:rPr>
        <w:t>-sperm</w:t>
      </w:r>
      <w:r w:rsidR="00023ABF">
        <w:rPr>
          <w:sz w:val="24"/>
          <w:szCs w:val="24"/>
        </w:rPr>
        <w:t>ie</w:t>
      </w:r>
      <w:r>
        <w:rPr>
          <w:sz w:val="24"/>
          <w:szCs w:val="24"/>
        </w:rPr>
        <w:t>konc</w:t>
      </w:r>
      <w:r w:rsidR="00023ABF">
        <w:rPr>
          <w:sz w:val="24"/>
          <w:szCs w:val="24"/>
        </w:rPr>
        <w:t>entration</w:t>
      </w:r>
      <w:r w:rsidR="00F53EA6">
        <w:rPr>
          <w:sz w:val="24"/>
          <w:szCs w:val="24"/>
        </w:rPr>
        <w:t>:</w:t>
      </w:r>
      <w:r w:rsidR="002B142C">
        <w:rPr>
          <w:sz w:val="24"/>
          <w:szCs w:val="24"/>
        </w:rPr>
        <w:tab/>
      </w:r>
      <w:r w:rsidR="002B142C">
        <w:rPr>
          <w:sz w:val="24"/>
          <w:szCs w:val="24"/>
        </w:rPr>
        <w:tab/>
        <w:t>NPU57231</w:t>
      </w:r>
    </w:p>
    <w:p w14:paraId="54AFF385" w14:textId="1B075933" w:rsidR="00B15ECF" w:rsidRDefault="0018776E" w:rsidP="0018776E">
      <w:pPr>
        <w:ind w:firstLine="2127"/>
        <w:rPr>
          <w:sz w:val="24"/>
        </w:rPr>
      </w:pPr>
      <w:proofErr w:type="spellStart"/>
      <w:r>
        <w:rPr>
          <w:sz w:val="24"/>
        </w:rPr>
        <w:t>Ejak</w:t>
      </w:r>
      <w:proofErr w:type="spellEnd"/>
      <w:r>
        <w:rPr>
          <w:sz w:val="24"/>
        </w:rPr>
        <w:t>- total</w:t>
      </w:r>
      <w:r w:rsidR="00023ABF">
        <w:rPr>
          <w:sz w:val="24"/>
        </w:rPr>
        <w:t>antal</w:t>
      </w:r>
      <w:r>
        <w:rPr>
          <w:sz w:val="24"/>
        </w:rPr>
        <w:t xml:space="preserve"> sperm</w:t>
      </w:r>
      <w:r w:rsidR="00023ABF">
        <w:rPr>
          <w:sz w:val="24"/>
        </w:rPr>
        <w:t xml:space="preserve">ier per </w:t>
      </w:r>
      <w:proofErr w:type="spellStart"/>
      <w:r w:rsidR="00023ABF">
        <w:rPr>
          <w:sz w:val="24"/>
        </w:rPr>
        <w:t>ejakulat</w:t>
      </w:r>
      <w:proofErr w:type="spellEnd"/>
      <w:r w:rsidR="00F53EA6">
        <w:rPr>
          <w:sz w:val="24"/>
        </w:rPr>
        <w:t>:</w:t>
      </w:r>
      <w:r w:rsidR="002B142C">
        <w:rPr>
          <w:sz w:val="24"/>
        </w:rPr>
        <w:tab/>
        <w:t>NPU03454</w:t>
      </w:r>
    </w:p>
    <w:p w14:paraId="6B82BAED" w14:textId="3C15F261" w:rsidR="005F7AE8" w:rsidRDefault="005F7AE8" w:rsidP="0018776E">
      <w:pPr>
        <w:ind w:firstLine="2127"/>
        <w:rPr>
          <w:sz w:val="24"/>
        </w:rPr>
      </w:pPr>
      <w:proofErr w:type="spellStart"/>
      <w:r>
        <w:rPr>
          <w:sz w:val="24"/>
        </w:rPr>
        <w:t>Ejak</w:t>
      </w:r>
      <w:proofErr w:type="spellEnd"/>
      <w:r>
        <w:rPr>
          <w:sz w:val="24"/>
        </w:rPr>
        <w:t>-runda celler:</w:t>
      </w:r>
      <w:r>
        <w:rPr>
          <w:sz w:val="24"/>
        </w:rPr>
        <w:tab/>
      </w:r>
      <w:r>
        <w:rPr>
          <w:sz w:val="24"/>
        </w:rPr>
        <w:tab/>
      </w:r>
      <w:r>
        <w:rPr>
          <w:sz w:val="24"/>
        </w:rPr>
        <w:tab/>
        <w:t>NPU08718</w:t>
      </w:r>
    </w:p>
    <w:p w14:paraId="7D1E07BC" w14:textId="31F1F153" w:rsidR="00272AA7" w:rsidRDefault="0018776E" w:rsidP="0018776E">
      <w:pPr>
        <w:ind w:firstLine="2127"/>
        <w:rPr>
          <w:sz w:val="24"/>
        </w:rPr>
      </w:pPr>
      <w:proofErr w:type="spellStart"/>
      <w:r>
        <w:rPr>
          <w:sz w:val="24"/>
        </w:rPr>
        <w:t>Ejak</w:t>
      </w:r>
      <w:proofErr w:type="spellEnd"/>
      <w:r>
        <w:rPr>
          <w:sz w:val="24"/>
        </w:rPr>
        <w:t>-</w:t>
      </w:r>
      <w:r w:rsidR="00023ABF">
        <w:rPr>
          <w:sz w:val="24"/>
        </w:rPr>
        <w:t xml:space="preserve"> leukocyter</w:t>
      </w:r>
      <w:r w:rsidR="005F7AE8">
        <w:rPr>
          <w:sz w:val="24"/>
        </w:rPr>
        <w:t>:</w:t>
      </w:r>
      <w:r w:rsidR="005F7AE8">
        <w:rPr>
          <w:sz w:val="24"/>
        </w:rPr>
        <w:tab/>
      </w:r>
      <w:r w:rsidR="005F7AE8">
        <w:rPr>
          <w:sz w:val="24"/>
        </w:rPr>
        <w:tab/>
      </w:r>
      <w:r w:rsidR="005F7AE8">
        <w:rPr>
          <w:sz w:val="24"/>
        </w:rPr>
        <w:tab/>
        <w:t>NPU02595</w:t>
      </w:r>
    </w:p>
    <w:p w14:paraId="613ACFF8" w14:textId="77777777" w:rsidR="00D7780A" w:rsidRDefault="00D7780A" w:rsidP="0018776E">
      <w:pPr>
        <w:ind w:firstLine="2127"/>
        <w:rPr>
          <w:sz w:val="24"/>
        </w:rPr>
      </w:pPr>
    </w:p>
    <w:p w14:paraId="041BB003" w14:textId="77777777" w:rsidR="00B15ECF" w:rsidRPr="00E70C7A" w:rsidRDefault="00B15ECF">
      <w:pPr>
        <w:rPr>
          <w:sz w:val="24"/>
          <w:szCs w:val="24"/>
        </w:rPr>
      </w:pPr>
    </w:p>
    <w:p w14:paraId="353C082E" w14:textId="77777777" w:rsidR="00B15ECF" w:rsidRDefault="00B15ECF" w:rsidP="00272AA7">
      <w:pPr>
        <w:tabs>
          <w:tab w:val="left" w:pos="0"/>
          <w:tab w:val="left" w:pos="567"/>
          <w:tab w:val="left" w:pos="1305"/>
          <w:tab w:val="left" w:pos="2127"/>
          <w:tab w:val="left" w:pos="2609"/>
          <w:tab w:val="left" w:pos="3914"/>
          <w:tab w:val="left" w:pos="5218"/>
          <w:tab w:val="left" w:pos="6522"/>
          <w:tab w:val="left" w:pos="7827"/>
          <w:tab w:val="left" w:pos="9131"/>
          <w:tab w:val="left" w:pos="10436"/>
        </w:tabs>
        <w:ind w:left="2127" w:right="-142" w:hanging="2127"/>
        <w:rPr>
          <w:sz w:val="24"/>
        </w:rPr>
      </w:pPr>
      <w:r>
        <w:rPr>
          <w:b/>
          <w:sz w:val="24"/>
        </w:rPr>
        <w:t>Medicinsk</w:t>
      </w:r>
      <w:r>
        <w:rPr>
          <w:b/>
        </w:rPr>
        <w:tab/>
      </w:r>
      <w:r>
        <w:rPr>
          <w:b/>
        </w:rPr>
        <w:tab/>
      </w:r>
      <w:r>
        <w:rPr>
          <w:sz w:val="24"/>
        </w:rPr>
        <w:t>Utredning med provtagning och analys av sperma görs vid infertilitets-</w:t>
      </w:r>
    </w:p>
    <w:p w14:paraId="5B12A32D" w14:textId="77777777" w:rsidR="00B15ECF" w:rsidRDefault="00B15ECF">
      <w:pPr>
        <w:tabs>
          <w:tab w:val="left" w:pos="2127"/>
        </w:tabs>
        <w:ind w:left="2127" w:hanging="2127"/>
        <w:rPr>
          <w:sz w:val="24"/>
        </w:rPr>
      </w:pPr>
      <w:r>
        <w:rPr>
          <w:b/>
          <w:sz w:val="24"/>
        </w:rPr>
        <w:t>bakgrund</w:t>
      </w:r>
      <w:r>
        <w:rPr>
          <w:b/>
          <w:sz w:val="24"/>
        </w:rPr>
        <w:tab/>
      </w:r>
      <w:r>
        <w:rPr>
          <w:sz w:val="24"/>
        </w:rPr>
        <w:t xml:space="preserve">utredningar. Ca 40 % av all barnlöshet anses bero på orsaker hos mannen. </w:t>
      </w:r>
      <w:proofErr w:type="spellStart"/>
      <w:r>
        <w:rPr>
          <w:sz w:val="24"/>
        </w:rPr>
        <w:t>Spermatogenesen</w:t>
      </w:r>
      <w:proofErr w:type="spellEnd"/>
      <w:r>
        <w:rPr>
          <w:sz w:val="24"/>
        </w:rPr>
        <w:t xml:space="preserve"> sker i testiklarna, är beroende av flera hormoner (LH, FSH och testosteron) och tar drygt 2 månader</w:t>
      </w:r>
      <w:r w:rsidR="005023DB">
        <w:rPr>
          <w:sz w:val="24"/>
        </w:rPr>
        <w:t>.</w:t>
      </w:r>
      <w:r>
        <w:rPr>
          <w:sz w:val="24"/>
        </w:rPr>
        <w:t xml:space="preserve"> Vid sädesuttömningen (ejakulationen) transporteras spermierna från bitestiklarna, där de lagrats, via sädesledarna till </w:t>
      </w:r>
      <w:proofErr w:type="spellStart"/>
      <w:r>
        <w:rPr>
          <w:sz w:val="24"/>
        </w:rPr>
        <w:t>urethra</w:t>
      </w:r>
      <w:proofErr w:type="spellEnd"/>
      <w:r>
        <w:rPr>
          <w:sz w:val="24"/>
        </w:rPr>
        <w:t xml:space="preserve"> där de blandas med sekreten från prostata och sädesblåsor. Det spermierika bitestikelsekretet utgör bara någon procent av den totala volymen sädesvätska.</w:t>
      </w:r>
    </w:p>
    <w:p w14:paraId="750AE6B6" w14:textId="77777777" w:rsidR="00B15ECF" w:rsidRPr="00E70C7A" w:rsidRDefault="00B15ECF">
      <w:pPr>
        <w:tabs>
          <w:tab w:val="left" w:pos="0"/>
          <w:tab w:val="left" w:pos="567"/>
          <w:tab w:val="left" w:pos="1305"/>
          <w:tab w:val="left" w:pos="2127"/>
          <w:tab w:val="left" w:pos="2609"/>
          <w:tab w:val="left" w:pos="3914"/>
          <w:tab w:val="left" w:pos="5218"/>
          <w:tab w:val="left" w:pos="6522"/>
          <w:tab w:val="left" w:pos="7827"/>
          <w:tab w:val="left" w:pos="9131"/>
          <w:tab w:val="left" w:pos="10436"/>
        </w:tabs>
        <w:ind w:left="2127"/>
        <w:rPr>
          <w:sz w:val="24"/>
          <w:szCs w:val="24"/>
        </w:rPr>
      </w:pPr>
    </w:p>
    <w:p w14:paraId="3E41CD80" w14:textId="77777777" w:rsidR="00B15ECF" w:rsidRDefault="00B15ECF">
      <w:pPr>
        <w:tabs>
          <w:tab w:val="left" w:pos="0"/>
          <w:tab w:val="left" w:pos="567"/>
          <w:tab w:val="left" w:pos="1305"/>
          <w:tab w:val="left" w:pos="2127"/>
          <w:tab w:val="left" w:pos="2609"/>
          <w:tab w:val="left" w:pos="3914"/>
          <w:tab w:val="left" w:pos="5218"/>
          <w:tab w:val="left" w:pos="6522"/>
          <w:tab w:val="left" w:pos="7827"/>
          <w:tab w:val="left" w:pos="9131"/>
          <w:tab w:val="left" w:pos="10436"/>
        </w:tabs>
        <w:ind w:left="2127"/>
        <w:rPr>
          <w:sz w:val="24"/>
        </w:rPr>
      </w:pPr>
      <w:r>
        <w:rPr>
          <w:sz w:val="24"/>
        </w:rPr>
        <w:t xml:space="preserve">Om den totala mängden rörliga, levande spermier är låg, om spermierna har avvikande utseende (morfologi), eller om det finns tecken på infektion eller förekomst av antikroppar kan fertiliteten hos mannen vara nedsatt. En graviditet kan dock inträffa trots lågt antal spermier i mannens sperma. </w:t>
      </w:r>
    </w:p>
    <w:p w14:paraId="7D758B3A" w14:textId="77777777" w:rsidR="00B15ECF" w:rsidRDefault="00B15ECF">
      <w:pPr>
        <w:tabs>
          <w:tab w:val="left" w:pos="0"/>
          <w:tab w:val="left" w:pos="567"/>
          <w:tab w:val="left" w:pos="1305"/>
          <w:tab w:val="left" w:pos="2127"/>
          <w:tab w:val="left" w:pos="2609"/>
          <w:tab w:val="left" w:pos="3914"/>
          <w:tab w:val="left" w:pos="5218"/>
          <w:tab w:val="left" w:pos="6522"/>
          <w:tab w:val="left" w:pos="7827"/>
          <w:tab w:val="left" w:pos="9131"/>
          <w:tab w:val="left" w:pos="10436"/>
        </w:tabs>
        <w:ind w:left="2127"/>
        <w:rPr>
          <w:sz w:val="24"/>
        </w:rPr>
      </w:pPr>
      <w:r>
        <w:rPr>
          <w:sz w:val="24"/>
        </w:rPr>
        <w:t>Total avsaknad av spermier (</w:t>
      </w:r>
      <w:proofErr w:type="spellStart"/>
      <w:r>
        <w:rPr>
          <w:i/>
          <w:sz w:val="24"/>
        </w:rPr>
        <w:t>azoospermi</w:t>
      </w:r>
      <w:proofErr w:type="spellEnd"/>
      <w:r>
        <w:rPr>
          <w:i/>
          <w:sz w:val="24"/>
        </w:rPr>
        <w:t>)</w:t>
      </w:r>
      <w:r>
        <w:rPr>
          <w:sz w:val="24"/>
        </w:rPr>
        <w:t>, lågt antal spermier (</w:t>
      </w:r>
      <w:proofErr w:type="spellStart"/>
      <w:r>
        <w:rPr>
          <w:i/>
          <w:sz w:val="24"/>
        </w:rPr>
        <w:t>oligozoospermi</w:t>
      </w:r>
      <w:proofErr w:type="spellEnd"/>
      <w:r>
        <w:rPr>
          <w:i/>
          <w:sz w:val="24"/>
        </w:rPr>
        <w:t>)</w:t>
      </w:r>
      <w:r>
        <w:rPr>
          <w:sz w:val="24"/>
        </w:rPr>
        <w:t>, spermier med dålig rörlighet (</w:t>
      </w:r>
      <w:proofErr w:type="spellStart"/>
      <w:r>
        <w:rPr>
          <w:i/>
          <w:sz w:val="24"/>
        </w:rPr>
        <w:t>astenozoospermi</w:t>
      </w:r>
      <w:proofErr w:type="spellEnd"/>
      <w:r>
        <w:rPr>
          <w:i/>
          <w:sz w:val="24"/>
        </w:rPr>
        <w:t>)</w:t>
      </w:r>
      <w:r>
        <w:rPr>
          <w:sz w:val="24"/>
        </w:rPr>
        <w:t xml:space="preserve"> eller uteblivet </w:t>
      </w:r>
      <w:proofErr w:type="spellStart"/>
      <w:r>
        <w:rPr>
          <w:sz w:val="24"/>
        </w:rPr>
        <w:t>ejakulat</w:t>
      </w:r>
      <w:proofErr w:type="spellEnd"/>
      <w:r>
        <w:rPr>
          <w:sz w:val="24"/>
        </w:rPr>
        <w:t xml:space="preserve"> vid orgasm</w:t>
      </w:r>
      <w:r>
        <w:rPr>
          <w:i/>
          <w:sz w:val="24"/>
        </w:rPr>
        <w:t xml:space="preserve"> (</w:t>
      </w:r>
      <w:proofErr w:type="spellStart"/>
      <w:r>
        <w:rPr>
          <w:i/>
          <w:sz w:val="24"/>
        </w:rPr>
        <w:t>aspermi</w:t>
      </w:r>
      <w:proofErr w:type="spellEnd"/>
      <w:r>
        <w:rPr>
          <w:i/>
          <w:sz w:val="24"/>
        </w:rPr>
        <w:t>)</w:t>
      </w:r>
      <w:r>
        <w:rPr>
          <w:sz w:val="24"/>
        </w:rPr>
        <w:t>) kan bero på bl. a. endokrin påverkan (</w:t>
      </w:r>
      <w:proofErr w:type="spellStart"/>
      <w:r>
        <w:rPr>
          <w:sz w:val="24"/>
        </w:rPr>
        <w:t>hypogonadotrop</w:t>
      </w:r>
      <w:proofErr w:type="spellEnd"/>
      <w:r>
        <w:rPr>
          <w:sz w:val="24"/>
        </w:rPr>
        <w:t xml:space="preserve"> </w:t>
      </w:r>
      <w:proofErr w:type="spellStart"/>
      <w:r>
        <w:rPr>
          <w:sz w:val="24"/>
        </w:rPr>
        <w:t>hypogonadism</w:t>
      </w:r>
      <w:proofErr w:type="spellEnd"/>
      <w:r>
        <w:rPr>
          <w:sz w:val="24"/>
        </w:rPr>
        <w:t xml:space="preserve">), genetiska eller utvecklingsmässiga varianter, miljöfaktorer (strålning, läkemedel), genomgångna infektioner, trauma eller andra sjukdomar (cystisk fibros, diabetes, MS, ryggmärgsskada, mm). </w:t>
      </w:r>
    </w:p>
    <w:p w14:paraId="216B2735" w14:textId="77777777" w:rsidR="00B15ECF" w:rsidRDefault="00B15ECF" w:rsidP="00A93C92">
      <w:pPr>
        <w:tabs>
          <w:tab w:val="left" w:pos="0"/>
          <w:tab w:val="left" w:pos="567"/>
          <w:tab w:val="left" w:pos="1305"/>
          <w:tab w:val="left" w:pos="2127"/>
          <w:tab w:val="left" w:pos="2609"/>
          <w:tab w:val="left" w:pos="3914"/>
          <w:tab w:val="left" w:pos="5218"/>
          <w:tab w:val="left" w:pos="6663"/>
          <w:tab w:val="left" w:pos="7827"/>
          <w:tab w:val="left" w:pos="9131"/>
          <w:tab w:val="left" w:pos="10436"/>
        </w:tabs>
        <w:ind w:left="2127"/>
        <w:rPr>
          <w:sz w:val="24"/>
        </w:rPr>
      </w:pPr>
      <w:r>
        <w:rPr>
          <w:sz w:val="24"/>
        </w:rPr>
        <w:t xml:space="preserve">Absolut infertilitet förekommer nästan bara vid permanent </w:t>
      </w:r>
      <w:proofErr w:type="spellStart"/>
      <w:r>
        <w:rPr>
          <w:sz w:val="24"/>
        </w:rPr>
        <w:t>azoospermi</w:t>
      </w:r>
      <w:proofErr w:type="spellEnd"/>
      <w:r>
        <w:rPr>
          <w:sz w:val="24"/>
        </w:rPr>
        <w:t xml:space="preserve">, </w:t>
      </w:r>
      <w:proofErr w:type="spellStart"/>
      <w:r>
        <w:rPr>
          <w:sz w:val="24"/>
        </w:rPr>
        <w:t>aspermi</w:t>
      </w:r>
      <w:proofErr w:type="spellEnd"/>
      <w:r>
        <w:rPr>
          <w:sz w:val="24"/>
        </w:rPr>
        <w:t xml:space="preserve"> och vid den ovanliga sjukdomen Kartageners syndro</w:t>
      </w:r>
      <w:r w:rsidR="00866274">
        <w:rPr>
          <w:sz w:val="24"/>
        </w:rPr>
        <w:t>m (alla spermierna är orörliga)</w:t>
      </w:r>
      <w:r>
        <w:rPr>
          <w:sz w:val="24"/>
        </w:rPr>
        <w:t xml:space="preserve"> (1</w:t>
      </w:r>
      <w:r w:rsidR="00BA01CA">
        <w:rPr>
          <w:sz w:val="24"/>
        </w:rPr>
        <w:t>,2</w:t>
      </w:r>
      <w:r w:rsidR="00A93C92">
        <w:rPr>
          <w:sz w:val="24"/>
        </w:rPr>
        <w:t>).</w:t>
      </w:r>
      <w:r>
        <w:rPr>
          <w:sz w:val="24"/>
        </w:rPr>
        <w:tab/>
      </w:r>
      <w:r>
        <w:rPr>
          <w:sz w:val="24"/>
        </w:rPr>
        <w:tab/>
      </w:r>
    </w:p>
    <w:p w14:paraId="26CBEEE7" w14:textId="77777777" w:rsidR="00B15ECF" w:rsidRDefault="00B15ECF">
      <w:pPr>
        <w:pStyle w:val="Rubrik6"/>
        <w:tabs>
          <w:tab w:val="left" w:pos="0"/>
          <w:tab w:val="left" w:pos="567"/>
          <w:tab w:val="left" w:pos="1305"/>
          <w:tab w:val="left" w:pos="2609"/>
          <w:tab w:val="left" w:pos="3914"/>
          <w:tab w:val="left" w:pos="5218"/>
          <w:tab w:val="left" w:pos="6522"/>
          <w:tab w:val="left" w:pos="7827"/>
          <w:tab w:val="left" w:pos="9131"/>
          <w:tab w:val="left" w:pos="10436"/>
        </w:tabs>
        <w:rPr>
          <w:b/>
        </w:rPr>
      </w:pPr>
    </w:p>
    <w:p w14:paraId="7898D4CE" w14:textId="77777777" w:rsidR="00B15ECF" w:rsidRDefault="00B15ECF">
      <w:pPr>
        <w:tabs>
          <w:tab w:val="left" w:pos="0"/>
          <w:tab w:val="left" w:pos="567"/>
          <w:tab w:val="left" w:pos="1305"/>
          <w:tab w:val="left" w:pos="2609"/>
          <w:tab w:val="left" w:pos="3914"/>
          <w:tab w:val="left" w:pos="5218"/>
          <w:tab w:val="left" w:pos="6522"/>
          <w:tab w:val="left" w:pos="7827"/>
          <w:tab w:val="left" w:pos="9131"/>
          <w:tab w:val="left" w:pos="10436"/>
        </w:tabs>
        <w:rPr>
          <w:sz w:val="24"/>
        </w:rPr>
      </w:pPr>
    </w:p>
    <w:p w14:paraId="1A28C837" w14:textId="77777777" w:rsidR="007252D7" w:rsidRPr="00036DF7" w:rsidRDefault="00B15ECF" w:rsidP="00626E9E">
      <w:pPr>
        <w:pStyle w:val="Rubrik2"/>
        <w:rPr>
          <w:b w:val="0"/>
        </w:rPr>
      </w:pPr>
      <w:r w:rsidRPr="00DB6EA3">
        <w:lastRenderedPageBreak/>
        <w:t>Analysprincip</w:t>
      </w:r>
      <w:r>
        <w:rPr>
          <w:b w:val="0"/>
        </w:rPr>
        <w:tab/>
      </w:r>
      <w:bookmarkStart w:id="0" w:name="basal"/>
      <w:bookmarkEnd w:id="0"/>
      <w:r w:rsidR="007252D7" w:rsidRPr="00036DF7">
        <w:rPr>
          <w:b w:val="0"/>
        </w:rPr>
        <w:t>I basal spermaanalys ingår följande</w:t>
      </w:r>
      <w:r w:rsidR="00C411E6">
        <w:rPr>
          <w:b w:val="0"/>
        </w:rPr>
        <w:t xml:space="preserve">: </w:t>
      </w:r>
    </w:p>
    <w:p w14:paraId="2995B6AE" w14:textId="77777777" w:rsidR="00E41E1F" w:rsidRDefault="00C411E6" w:rsidP="00626E9E">
      <w:pPr>
        <w:pStyle w:val="Normalwebb"/>
        <w:ind w:left="2127"/>
      </w:pPr>
      <w:r w:rsidRPr="00687C81">
        <w:rPr>
          <w:rStyle w:val="Stark"/>
          <w:b w:val="0"/>
          <w:u w:val="single"/>
        </w:rPr>
        <w:t>M</w:t>
      </w:r>
      <w:r w:rsidR="007252D7" w:rsidRPr="00687C81">
        <w:rPr>
          <w:rStyle w:val="Stark"/>
          <w:b w:val="0"/>
          <w:u w:val="single"/>
        </w:rPr>
        <w:t>akroskopisk undersökning</w:t>
      </w:r>
      <w:r w:rsidR="007252D7" w:rsidRPr="00036DF7">
        <w:rPr>
          <w:rStyle w:val="Stark"/>
        </w:rPr>
        <w:t> </w:t>
      </w:r>
      <w:r w:rsidR="007252D7" w:rsidRPr="00036DF7">
        <w:t xml:space="preserve">består av volym, </w:t>
      </w:r>
      <w:proofErr w:type="spellStart"/>
      <w:r w:rsidR="007252D7" w:rsidRPr="00036DF7">
        <w:t>lik</w:t>
      </w:r>
      <w:r>
        <w:t>vifiering</w:t>
      </w:r>
      <w:proofErr w:type="spellEnd"/>
      <w:r>
        <w:t xml:space="preserve">, viskositet, utseende och </w:t>
      </w:r>
      <w:r w:rsidR="007252D7" w:rsidRPr="00036DF7">
        <w:t>lukt.</w:t>
      </w:r>
    </w:p>
    <w:p w14:paraId="6F8DFCBC" w14:textId="77777777" w:rsidR="007252D7" w:rsidRPr="00C411E6" w:rsidRDefault="007252D7" w:rsidP="00626E9E">
      <w:pPr>
        <w:pStyle w:val="Normalwebb"/>
        <w:ind w:left="2127"/>
      </w:pPr>
      <w:r w:rsidRPr="00687C81">
        <w:rPr>
          <w:bCs/>
          <w:u w:val="single"/>
        </w:rPr>
        <w:t>Mikroskopisk undersökning</w:t>
      </w:r>
      <w:r w:rsidR="00C411E6" w:rsidRPr="00C411E6">
        <w:rPr>
          <w:bCs/>
        </w:rPr>
        <w:t xml:space="preserve"> </w:t>
      </w:r>
      <w:r w:rsidRPr="00C411E6">
        <w:t xml:space="preserve">omfattar bestämning av </w:t>
      </w:r>
      <w:r w:rsidR="000172C7" w:rsidRPr="00C411E6">
        <w:t xml:space="preserve">koncentration, totalantal, rörlighet, </w:t>
      </w:r>
      <w:r w:rsidRPr="00C411E6">
        <w:t>vitalitet samt analys</w:t>
      </w:r>
      <w:r w:rsidR="00036DF7" w:rsidRPr="00C411E6">
        <w:t>ering/bedömning av runda celler och</w:t>
      </w:r>
      <w:r w:rsidRPr="00C411E6">
        <w:t xml:space="preserve"> leukocyter</w:t>
      </w:r>
      <w:r w:rsidR="001C7772">
        <w:t xml:space="preserve"> (4).</w:t>
      </w:r>
    </w:p>
    <w:p w14:paraId="3525BC19" w14:textId="77777777" w:rsidR="00B15ECF" w:rsidRPr="00E25512" w:rsidRDefault="007252D7">
      <w:pPr>
        <w:tabs>
          <w:tab w:val="left" w:pos="567"/>
          <w:tab w:val="left" w:pos="1305"/>
          <w:tab w:val="left" w:pos="2127"/>
          <w:tab w:val="left" w:pos="3914"/>
          <w:tab w:val="left" w:pos="5218"/>
          <w:tab w:val="left" w:pos="6522"/>
          <w:tab w:val="left" w:pos="7827"/>
          <w:tab w:val="left" w:pos="9131"/>
          <w:tab w:val="left" w:pos="10436"/>
        </w:tabs>
        <w:ind w:left="2127" w:hanging="2127"/>
        <w:rPr>
          <w:color w:val="00B050"/>
          <w:sz w:val="24"/>
        </w:rPr>
      </w:pPr>
      <w:r>
        <w:rPr>
          <w:sz w:val="24"/>
        </w:rPr>
        <w:tab/>
      </w:r>
      <w:r>
        <w:rPr>
          <w:sz w:val="24"/>
        </w:rPr>
        <w:tab/>
      </w:r>
      <w:r>
        <w:rPr>
          <w:sz w:val="24"/>
        </w:rPr>
        <w:tab/>
      </w:r>
      <w:r w:rsidR="00A30571" w:rsidRPr="00E25512">
        <w:rPr>
          <w:color w:val="00B050"/>
          <w:sz w:val="24"/>
        </w:rPr>
        <w:t xml:space="preserve"> </w:t>
      </w:r>
    </w:p>
    <w:p w14:paraId="03ADD20B" w14:textId="77777777" w:rsidR="00B15ECF" w:rsidRPr="00E70C7A" w:rsidRDefault="00B15ECF">
      <w:pPr>
        <w:tabs>
          <w:tab w:val="left" w:pos="567"/>
          <w:tab w:val="left" w:pos="1305"/>
          <w:tab w:val="left" w:pos="2127"/>
          <w:tab w:val="left" w:pos="3914"/>
          <w:tab w:val="left" w:pos="5218"/>
          <w:tab w:val="left" w:pos="6522"/>
          <w:tab w:val="left" w:pos="7827"/>
          <w:tab w:val="left" w:pos="9131"/>
          <w:tab w:val="left" w:pos="10436"/>
        </w:tabs>
        <w:rPr>
          <w:b/>
          <w:sz w:val="24"/>
          <w:szCs w:val="24"/>
        </w:rPr>
      </w:pPr>
    </w:p>
    <w:p w14:paraId="3E5FA3FF" w14:textId="77777777" w:rsidR="00B15ECF" w:rsidRPr="003F3898" w:rsidRDefault="00B15ECF" w:rsidP="00626E9E">
      <w:pPr>
        <w:tabs>
          <w:tab w:val="left" w:pos="567"/>
          <w:tab w:val="left" w:pos="1305"/>
          <w:tab w:val="left" w:pos="2127"/>
          <w:tab w:val="left" w:pos="3914"/>
          <w:tab w:val="left" w:pos="5218"/>
          <w:tab w:val="left" w:pos="6522"/>
          <w:tab w:val="left" w:pos="7827"/>
          <w:tab w:val="left" w:pos="9131"/>
          <w:tab w:val="left" w:pos="10436"/>
        </w:tabs>
        <w:rPr>
          <w:b/>
          <w:sz w:val="24"/>
        </w:rPr>
      </w:pPr>
      <w:r>
        <w:rPr>
          <w:b/>
          <w:sz w:val="24"/>
        </w:rPr>
        <w:t xml:space="preserve">Förberedelse </w:t>
      </w:r>
      <w:r>
        <w:rPr>
          <w:b/>
          <w:sz w:val="24"/>
        </w:rPr>
        <w:tab/>
      </w:r>
      <w:r w:rsidRPr="003F3898">
        <w:rPr>
          <w:sz w:val="24"/>
        </w:rPr>
        <w:t xml:space="preserve">Provtagning bör ske efter </w:t>
      </w:r>
      <w:r w:rsidR="000E4EAD" w:rsidRPr="003F3898">
        <w:rPr>
          <w:sz w:val="24"/>
        </w:rPr>
        <w:t>2-5</w:t>
      </w:r>
      <w:r w:rsidRPr="003F3898">
        <w:rPr>
          <w:sz w:val="24"/>
        </w:rPr>
        <w:t xml:space="preserve"> dagars avhållsamhet.  </w:t>
      </w:r>
    </w:p>
    <w:p w14:paraId="762349B8" w14:textId="77777777" w:rsidR="00B15ECF" w:rsidRPr="003F3898" w:rsidRDefault="00B15ECF" w:rsidP="00626E9E">
      <w:pPr>
        <w:tabs>
          <w:tab w:val="left" w:pos="567"/>
          <w:tab w:val="left" w:pos="1305"/>
          <w:tab w:val="left" w:pos="2127"/>
          <w:tab w:val="left" w:pos="3914"/>
          <w:tab w:val="left" w:pos="5218"/>
          <w:tab w:val="left" w:pos="6522"/>
          <w:tab w:val="left" w:pos="7827"/>
          <w:tab w:val="left" w:pos="9131"/>
          <w:tab w:val="left" w:pos="10436"/>
        </w:tabs>
        <w:ind w:left="2127" w:hanging="2127"/>
        <w:rPr>
          <w:b/>
          <w:sz w:val="24"/>
        </w:rPr>
      </w:pPr>
      <w:r w:rsidRPr="003F3898">
        <w:rPr>
          <w:b/>
          <w:sz w:val="24"/>
        </w:rPr>
        <w:t>av patient</w:t>
      </w:r>
      <w:r w:rsidRPr="003F3898">
        <w:rPr>
          <w:b/>
          <w:sz w:val="24"/>
        </w:rPr>
        <w:tab/>
        <w:t xml:space="preserve">             </w:t>
      </w:r>
      <w:r w:rsidR="009144EA" w:rsidRPr="003F3898">
        <w:rPr>
          <w:b/>
          <w:sz w:val="24"/>
        </w:rPr>
        <w:tab/>
      </w:r>
      <w:r w:rsidRPr="003F3898">
        <w:rPr>
          <w:sz w:val="24"/>
        </w:rPr>
        <w:t>Patienten erhåller särskilda provtagningsanvisningar (</w:t>
      </w:r>
      <w:r w:rsidR="00BA01CA">
        <w:rPr>
          <w:sz w:val="24"/>
        </w:rPr>
        <w:t>3</w:t>
      </w:r>
      <w:r w:rsidR="006F1B10" w:rsidRPr="003F3898">
        <w:rPr>
          <w:sz w:val="24"/>
        </w:rPr>
        <w:t>,</w:t>
      </w:r>
      <w:r w:rsidR="00B831C2" w:rsidRPr="003F3898">
        <w:rPr>
          <w:sz w:val="24"/>
        </w:rPr>
        <w:t>4</w:t>
      </w:r>
      <w:r w:rsidR="006F1B10" w:rsidRPr="003F3898">
        <w:rPr>
          <w:sz w:val="24"/>
        </w:rPr>
        <w:t>,</w:t>
      </w:r>
      <w:r w:rsidR="00453450" w:rsidRPr="003F3898">
        <w:rPr>
          <w:sz w:val="24"/>
        </w:rPr>
        <w:t>7</w:t>
      </w:r>
      <w:r w:rsidRPr="003F3898">
        <w:rPr>
          <w:sz w:val="24"/>
        </w:rPr>
        <w:t>).</w:t>
      </w:r>
    </w:p>
    <w:p w14:paraId="42D0211D" w14:textId="77777777" w:rsidR="00B15ECF" w:rsidRDefault="00B15ECF">
      <w:pPr>
        <w:tabs>
          <w:tab w:val="left" w:pos="567"/>
          <w:tab w:val="left" w:pos="1305"/>
          <w:tab w:val="left" w:pos="2127"/>
          <w:tab w:val="left" w:pos="3914"/>
          <w:tab w:val="left" w:pos="5218"/>
          <w:tab w:val="left" w:pos="6522"/>
          <w:tab w:val="left" w:pos="7827"/>
          <w:tab w:val="left" w:pos="9131"/>
          <w:tab w:val="left" w:pos="10436"/>
        </w:tabs>
        <w:ind w:left="2127" w:hanging="2127"/>
        <w:rPr>
          <w:sz w:val="24"/>
        </w:rPr>
      </w:pPr>
    </w:p>
    <w:p w14:paraId="45932662" w14:textId="77777777" w:rsidR="00B15ECF" w:rsidRPr="00E70C7A" w:rsidRDefault="00B15ECF">
      <w:pPr>
        <w:tabs>
          <w:tab w:val="left" w:pos="567"/>
          <w:tab w:val="left" w:pos="1305"/>
          <w:tab w:val="left" w:pos="2127"/>
          <w:tab w:val="left" w:pos="3914"/>
          <w:tab w:val="left" w:pos="5218"/>
          <w:tab w:val="left" w:pos="6522"/>
          <w:tab w:val="left" w:pos="7827"/>
          <w:tab w:val="left" w:pos="9131"/>
          <w:tab w:val="left" w:pos="10436"/>
        </w:tabs>
        <w:ind w:left="2127" w:hanging="2127"/>
        <w:rPr>
          <w:sz w:val="24"/>
          <w:szCs w:val="24"/>
        </w:rPr>
      </w:pPr>
    </w:p>
    <w:p w14:paraId="39345711" w14:textId="77777777" w:rsidR="00B15ECF" w:rsidRDefault="00B15ECF">
      <w:pPr>
        <w:tabs>
          <w:tab w:val="left" w:pos="0"/>
          <w:tab w:val="left" w:pos="567"/>
          <w:tab w:val="left" w:pos="1305"/>
          <w:tab w:val="left" w:pos="2127"/>
          <w:tab w:val="left" w:pos="2609"/>
          <w:tab w:val="left" w:pos="3914"/>
          <w:tab w:val="left" w:pos="5218"/>
          <w:tab w:val="left" w:pos="6522"/>
          <w:tab w:val="left" w:pos="7086"/>
          <w:tab w:val="left" w:pos="9131"/>
          <w:tab w:val="left" w:pos="10436"/>
        </w:tabs>
        <w:ind w:left="2127" w:hanging="2127"/>
        <w:rPr>
          <w:sz w:val="24"/>
        </w:rPr>
      </w:pPr>
      <w:r>
        <w:rPr>
          <w:b/>
          <w:sz w:val="24"/>
        </w:rPr>
        <w:t xml:space="preserve">Provtagning och </w:t>
      </w:r>
      <w:r>
        <w:rPr>
          <w:b/>
          <w:sz w:val="24"/>
        </w:rPr>
        <w:tab/>
      </w:r>
      <w:r>
        <w:rPr>
          <w:sz w:val="24"/>
        </w:rPr>
        <w:t xml:space="preserve">Provet ska åstadkommas genom masturbation. Kondom får </w:t>
      </w:r>
      <w:proofErr w:type="gramStart"/>
      <w:r>
        <w:rPr>
          <w:sz w:val="24"/>
        </w:rPr>
        <w:t>ej</w:t>
      </w:r>
      <w:proofErr w:type="gramEnd"/>
      <w:r>
        <w:rPr>
          <w:sz w:val="24"/>
        </w:rPr>
        <w:t xml:space="preserve"> </w:t>
      </w:r>
      <w:proofErr w:type="spellStart"/>
      <w:r>
        <w:rPr>
          <w:sz w:val="24"/>
        </w:rPr>
        <w:t>använ</w:t>
      </w:r>
      <w:proofErr w:type="spellEnd"/>
      <w:r>
        <w:rPr>
          <w:sz w:val="24"/>
        </w:rPr>
        <w:t>-</w:t>
      </w:r>
    </w:p>
    <w:p w14:paraId="27FCFC5F" w14:textId="77777777" w:rsidR="00B15ECF" w:rsidRDefault="00B15ECF">
      <w:pPr>
        <w:tabs>
          <w:tab w:val="left" w:pos="0"/>
          <w:tab w:val="left" w:pos="567"/>
          <w:tab w:val="left" w:pos="1305"/>
          <w:tab w:val="left" w:pos="2127"/>
          <w:tab w:val="left" w:pos="2609"/>
          <w:tab w:val="left" w:pos="3914"/>
          <w:tab w:val="left" w:pos="5218"/>
          <w:tab w:val="left" w:pos="6522"/>
          <w:tab w:val="left" w:pos="7086"/>
          <w:tab w:val="left" w:pos="9131"/>
          <w:tab w:val="left" w:pos="10436"/>
        </w:tabs>
        <w:ind w:left="2127" w:hanging="2127"/>
        <w:rPr>
          <w:sz w:val="24"/>
        </w:rPr>
      </w:pPr>
      <w:r>
        <w:rPr>
          <w:b/>
          <w:sz w:val="24"/>
        </w:rPr>
        <w:t>provhantering</w:t>
      </w:r>
      <w:r>
        <w:rPr>
          <w:sz w:val="24"/>
        </w:rPr>
        <w:t xml:space="preserve"> </w:t>
      </w:r>
      <w:r>
        <w:rPr>
          <w:sz w:val="24"/>
        </w:rPr>
        <w:tab/>
      </w:r>
      <w:proofErr w:type="spellStart"/>
      <w:r>
        <w:rPr>
          <w:sz w:val="24"/>
        </w:rPr>
        <w:t>das</w:t>
      </w:r>
      <w:proofErr w:type="spellEnd"/>
      <w:r>
        <w:rPr>
          <w:sz w:val="24"/>
        </w:rPr>
        <w:t xml:space="preserve"> vid uppsamling</w:t>
      </w:r>
      <w:r w:rsidR="00687C81">
        <w:rPr>
          <w:sz w:val="24"/>
        </w:rPr>
        <w:t>.</w:t>
      </w:r>
      <w:r>
        <w:rPr>
          <w:color w:val="FF0000"/>
          <w:sz w:val="24"/>
        </w:rPr>
        <w:t xml:space="preserve">  </w:t>
      </w:r>
    </w:p>
    <w:p w14:paraId="2F6A9025" w14:textId="77777777" w:rsidR="00B15ECF" w:rsidRPr="00724CBA" w:rsidRDefault="003814B6" w:rsidP="00626E9E">
      <w:pPr>
        <w:ind w:left="2127"/>
      </w:pPr>
      <w:r w:rsidRPr="00724CBA">
        <w:rPr>
          <w:sz w:val="24"/>
        </w:rPr>
        <w:t>D</w:t>
      </w:r>
      <w:r w:rsidR="00E929A3">
        <w:rPr>
          <w:sz w:val="24"/>
        </w:rPr>
        <w:t xml:space="preserve">et är viktigt att hela provmängden </w:t>
      </w:r>
      <w:r w:rsidR="009144EA">
        <w:rPr>
          <w:sz w:val="24"/>
        </w:rPr>
        <w:t>kommer med</w:t>
      </w:r>
      <w:r w:rsidR="00E929A3">
        <w:rPr>
          <w:sz w:val="24"/>
        </w:rPr>
        <w:t xml:space="preserve"> och </w:t>
      </w:r>
      <w:r w:rsidR="00B15ECF" w:rsidRPr="00724CBA">
        <w:rPr>
          <w:sz w:val="24"/>
        </w:rPr>
        <w:t xml:space="preserve">särskilt den första delen av </w:t>
      </w:r>
      <w:proofErr w:type="spellStart"/>
      <w:r w:rsidR="00B15ECF" w:rsidRPr="00724CBA">
        <w:rPr>
          <w:sz w:val="24"/>
        </w:rPr>
        <w:t>eja</w:t>
      </w:r>
      <w:r w:rsidR="009144EA">
        <w:rPr>
          <w:sz w:val="24"/>
        </w:rPr>
        <w:t>kulatet</w:t>
      </w:r>
      <w:proofErr w:type="spellEnd"/>
      <w:r w:rsidR="009144EA">
        <w:rPr>
          <w:sz w:val="24"/>
        </w:rPr>
        <w:t>. Prov</w:t>
      </w:r>
      <w:r w:rsidR="00B15ECF" w:rsidRPr="00724CBA">
        <w:rPr>
          <w:sz w:val="24"/>
        </w:rPr>
        <w:t xml:space="preserve"> </w:t>
      </w:r>
      <w:r w:rsidR="004330C7" w:rsidRPr="00724CBA">
        <w:rPr>
          <w:sz w:val="24"/>
        </w:rPr>
        <w:t>skyddas från kyla och värme</w:t>
      </w:r>
      <w:r w:rsidRPr="00724CBA">
        <w:rPr>
          <w:sz w:val="24"/>
        </w:rPr>
        <w:t xml:space="preserve">, </w:t>
      </w:r>
      <w:r w:rsidR="00E929A3">
        <w:rPr>
          <w:sz w:val="24"/>
        </w:rPr>
        <w:t xml:space="preserve">och får </w:t>
      </w:r>
      <w:proofErr w:type="gramStart"/>
      <w:r w:rsidR="00E929A3">
        <w:rPr>
          <w:sz w:val="24"/>
        </w:rPr>
        <w:t>ej</w:t>
      </w:r>
      <w:proofErr w:type="gramEnd"/>
      <w:r w:rsidR="00E929A3">
        <w:rPr>
          <w:sz w:val="24"/>
        </w:rPr>
        <w:t xml:space="preserve"> förvaras</w:t>
      </w:r>
      <w:r w:rsidRPr="00724CBA">
        <w:rPr>
          <w:sz w:val="24"/>
        </w:rPr>
        <w:t xml:space="preserve"> </w:t>
      </w:r>
      <w:r w:rsidR="00B136BE">
        <w:rPr>
          <w:sz w:val="24"/>
        </w:rPr>
        <w:t>&lt;</w:t>
      </w:r>
      <w:r w:rsidRPr="00724CBA">
        <w:rPr>
          <w:sz w:val="24"/>
        </w:rPr>
        <w:t xml:space="preserve"> 20° C eller </w:t>
      </w:r>
      <w:r w:rsidR="00B136BE">
        <w:rPr>
          <w:sz w:val="24"/>
        </w:rPr>
        <w:t>&gt;</w:t>
      </w:r>
      <w:r w:rsidRPr="00724CBA">
        <w:rPr>
          <w:sz w:val="24"/>
        </w:rPr>
        <w:t xml:space="preserve"> 40° C </w:t>
      </w:r>
      <w:r w:rsidR="005023DB">
        <w:rPr>
          <w:sz w:val="24"/>
        </w:rPr>
        <w:t>vid</w:t>
      </w:r>
      <w:r w:rsidR="004330C7" w:rsidRPr="00724CBA">
        <w:rPr>
          <w:sz w:val="24"/>
        </w:rPr>
        <w:t xml:space="preserve"> </w:t>
      </w:r>
      <w:r w:rsidR="00B15ECF" w:rsidRPr="00724CBA">
        <w:rPr>
          <w:sz w:val="24"/>
        </w:rPr>
        <w:t>transport</w:t>
      </w:r>
      <w:r w:rsidR="004330C7" w:rsidRPr="00724CBA">
        <w:rPr>
          <w:sz w:val="24"/>
        </w:rPr>
        <w:t xml:space="preserve"> till laboratoriet.</w:t>
      </w:r>
      <w:r w:rsidR="00B15ECF" w:rsidRPr="00724CBA">
        <w:rPr>
          <w:sz w:val="24"/>
        </w:rPr>
        <w:t xml:space="preserve"> Analys ska </w:t>
      </w:r>
      <w:r w:rsidR="00E929A3">
        <w:rPr>
          <w:sz w:val="24"/>
        </w:rPr>
        <w:t>utföras</w:t>
      </w:r>
      <w:r w:rsidR="00B15ECF" w:rsidRPr="00724CBA">
        <w:rPr>
          <w:sz w:val="24"/>
        </w:rPr>
        <w:t xml:space="preserve"> på färskt prov inom </w:t>
      </w:r>
      <w:r w:rsidRPr="00724CBA">
        <w:rPr>
          <w:sz w:val="24"/>
        </w:rPr>
        <w:t>90 min</w:t>
      </w:r>
      <w:r w:rsidR="00E929A3">
        <w:rPr>
          <w:sz w:val="24"/>
        </w:rPr>
        <w:t xml:space="preserve">, </w:t>
      </w:r>
      <w:r w:rsidRPr="00724CBA">
        <w:rPr>
          <w:sz w:val="24"/>
        </w:rPr>
        <w:t xml:space="preserve">i </w:t>
      </w:r>
      <w:r w:rsidR="005023DB">
        <w:rPr>
          <w:sz w:val="24"/>
        </w:rPr>
        <w:t>undan</w:t>
      </w:r>
      <w:r w:rsidR="004330C7" w:rsidRPr="00724CBA">
        <w:rPr>
          <w:sz w:val="24"/>
        </w:rPr>
        <w:t xml:space="preserve">tagsfall </w:t>
      </w:r>
      <w:r w:rsidR="005023DB">
        <w:rPr>
          <w:sz w:val="24"/>
        </w:rPr>
        <w:t xml:space="preserve">kan analysering utföras </w:t>
      </w:r>
      <w:r w:rsidR="004330C7" w:rsidRPr="00724CBA">
        <w:rPr>
          <w:sz w:val="24"/>
        </w:rPr>
        <w:t xml:space="preserve">inom 120 minuter </w:t>
      </w:r>
      <w:r w:rsidR="00B15ECF" w:rsidRPr="003F3898">
        <w:rPr>
          <w:sz w:val="24"/>
        </w:rPr>
        <w:t>(1</w:t>
      </w:r>
      <w:r w:rsidR="00A01BBC" w:rsidRPr="003F3898">
        <w:rPr>
          <w:sz w:val="24"/>
        </w:rPr>
        <w:t>,</w:t>
      </w:r>
      <w:r w:rsidR="00BA01CA">
        <w:rPr>
          <w:sz w:val="24"/>
        </w:rPr>
        <w:t>3</w:t>
      </w:r>
      <w:r w:rsidR="00A01BBC" w:rsidRPr="003F3898">
        <w:rPr>
          <w:sz w:val="24"/>
        </w:rPr>
        <w:t>,4</w:t>
      </w:r>
      <w:r w:rsidR="00B15ECF" w:rsidRPr="003F3898">
        <w:rPr>
          <w:sz w:val="24"/>
        </w:rPr>
        <w:t xml:space="preserve">). </w:t>
      </w:r>
    </w:p>
    <w:p w14:paraId="2628A7CC" w14:textId="77777777" w:rsidR="00B15ECF" w:rsidRDefault="00B15ECF">
      <w:pPr>
        <w:tabs>
          <w:tab w:val="left" w:pos="0"/>
          <w:tab w:val="left" w:pos="567"/>
          <w:tab w:val="left" w:pos="1305"/>
          <w:tab w:val="left" w:pos="2609"/>
          <w:tab w:val="left" w:pos="3914"/>
          <w:tab w:val="left" w:pos="5218"/>
          <w:tab w:val="left" w:pos="6522"/>
          <w:tab w:val="left" w:pos="7827"/>
          <w:tab w:val="left" w:pos="9131"/>
          <w:tab w:val="left" w:pos="10436"/>
        </w:tabs>
        <w:rPr>
          <w:color w:val="FF0000"/>
          <w:sz w:val="24"/>
        </w:rPr>
      </w:pPr>
      <w:r>
        <w:rPr>
          <w:b/>
          <w:sz w:val="24"/>
        </w:rPr>
        <w:tab/>
      </w:r>
      <w:r>
        <w:rPr>
          <w:b/>
          <w:sz w:val="24"/>
        </w:rPr>
        <w:tab/>
        <w:t xml:space="preserve">             </w:t>
      </w:r>
      <w:r>
        <w:rPr>
          <w:color w:val="FF0000"/>
          <w:sz w:val="24"/>
        </w:rPr>
        <w:t xml:space="preserve"> </w:t>
      </w:r>
      <w:r>
        <w:rPr>
          <w:color w:val="FF0000"/>
          <w:sz w:val="24"/>
        </w:rPr>
        <w:tab/>
      </w:r>
      <w:r>
        <w:rPr>
          <w:color w:val="FF0000"/>
          <w:sz w:val="24"/>
        </w:rPr>
        <w:tab/>
      </w:r>
    </w:p>
    <w:p w14:paraId="00B9F41C" w14:textId="77777777" w:rsidR="00B15ECF" w:rsidRPr="00747769" w:rsidRDefault="00B15ECF">
      <w:pPr>
        <w:tabs>
          <w:tab w:val="left" w:pos="0"/>
          <w:tab w:val="left" w:pos="567"/>
          <w:tab w:val="left" w:pos="1305"/>
          <w:tab w:val="left" w:pos="2609"/>
          <w:tab w:val="left" w:pos="3914"/>
          <w:tab w:val="left" w:pos="5218"/>
          <w:tab w:val="left" w:pos="6522"/>
          <w:tab w:val="left" w:pos="7827"/>
          <w:tab w:val="left" w:pos="9131"/>
          <w:tab w:val="left" w:pos="10436"/>
        </w:tabs>
        <w:rPr>
          <w:b/>
          <w:sz w:val="24"/>
          <w:szCs w:val="24"/>
        </w:rPr>
      </w:pPr>
    </w:p>
    <w:p w14:paraId="78D69615" w14:textId="77777777" w:rsidR="00B15ECF" w:rsidRDefault="00B15ECF">
      <w:pPr>
        <w:tabs>
          <w:tab w:val="left" w:pos="0"/>
          <w:tab w:val="left" w:pos="567"/>
          <w:tab w:val="left" w:pos="1305"/>
          <w:tab w:val="left" w:pos="2127"/>
          <w:tab w:val="left" w:pos="2609"/>
          <w:tab w:val="left" w:pos="3914"/>
          <w:tab w:val="left" w:pos="5218"/>
          <w:tab w:val="left" w:pos="6522"/>
          <w:tab w:val="left" w:pos="7827"/>
          <w:tab w:val="left" w:pos="10436"/>
        </w:tabs>
        <w:ind w:right="-285"/>
        <w:rPr>
          <w:sz w:val="24"/>
        </w:rPr>
      </w:pPr>
      <w:r>
        <w:rPr>
          <w:b/>
          <w:sz w:val="24"/>
        </w:rPr>
        <w:t xml:space="preserve">Apparatur och </w:t>
      </w:r>
      <w:r>
        <w:rPr>
          <w:b/>
          <w:sz w:val="24"/>
        </w:rPr>
        <w:tab/>
      </w:r>
      <w:r>
        <w:rPr>
          <w:sz w:val="24"/>
        </w:rPr>
        <w:t xml:space="preserve">Plastburk med lock </w:t>
      </w:r>
      <w:r>
        <w:rPr>
          <w:i/>
          <w:sz w:val="24"/>
        </w:rPr>
        <w:t>alternativt</w:t>
      </w:r>
      <w:r>
        <w:rPr>
          <w:sz w:val="24"/>
        </w:rPr>
        <w:t xml:space="preserve"> graderat plaströr med skruvkork och tratt</w:t>
      </w:r>
      <w:r w:rsidR="000172C7">
        <w:rPr>
          <w:sz w:val="24"/>
        </w:rPr>
        <w:t>.</w:t>
      </w:r>
    </w:p>
    <w:p w14:paraId="4BA7F148" w14:textId="1C6A8E26" w:rsidR="008A5760" w:rsidRPr="008A5760" w:rsidRDefault="00B15ECF">
      <w:pPr>
        <w:tabs>
          <w:tab w:val="left" w:pos="0"/>
          <w:tab w:val="left" w:pos="567"/>
          <w:tab w:val="left" w:pos="1305"/>
          <w:tab w:val="left" w:pos="2127"/>
          <w:tab w:val="left" w:pos="2609"/>
          <w:tab w:val="left" w:pos="3914"/>
          <w:tab w:val="left" w:pos="5218"/>
          <w:tab w:val="left" w:pos="6522"/>
          <w:tab w:val="left" w:pos="7827"/>
          <w:tab w:val="left" w:pos="9131"/>
          <w:tab w:val="left" w:pos="10436"/>
        </w:tabs>
        <w:rPr>
          <w:sz w:val="24"/>
          <w:szCs w:val="24"/>
        </w:rPr>
      </w:pPr>
      <w:r>
        <w:rPr>
          <w:b/>
          <w:sz w:val="24"/>
        </w:rPr>
        <w:t>tillbehör</w:t>
      </w:r>
      <w:r>
        <w:rPr>
          <w:b/>
        </w:rPr>
        <w:tab/>
      </w:r>
      <w:r>
        <w:rPr>
          <w:b/>
        </w:rPr>
        <w:tab/>
      </w:r>
      <w:r w:rsidR="008A5760" w:rsidRPr="008A5760">
        <w:rPr>
          <w:sz w:val="24"/>
          <w:szCs w:val="24"/>
        </w:rPr>
        <w:t>Våg med 1 eller flera decimaler</w:t>
      </w:r>
    </w:p>
    <w:p w14:paraId="5B48A182" w14:textId="4F5F7724" w:rsidR="00B15ECF" w:rsidRDefault="008A5760">
      <w:pPr>
        <w:tabs>
          <w:tab w:val="left" w:pos="0"/>
          <w:tab w:val="left" w:pos="567"/>
          <w:tab w:val="left" w:pos="1305"/>
          <w:tab w:val="left" w:pos="2127"/>
          <w:tab w:val="left" w:pos="2609"/>
          <w:tab w:val="left" w:pos="3914"/>
          <w:tab w:val="left" w:pos="5218"/>
          <w:tab w:val="left" w:pos="6522"/>
          <w:tab w:val="left" w:pos="7827"/>
          <w:tab w:val="left" w:pos="9131"/>
          <w:tab w:val="left" w:pos="10436"/>
        </w:tabs>
        <w:rPr>
          <w:sz w:val="24"/>
        </w:rPr>
      </w:pPr>
      <w:r>
        <w:rPr>
          <w:b/>
        </w:rPr>
        <w:tab/>
      </w:r>
      <w:r>
        <w:rPr>
          <w:b/>
        </w:rPr>
        <w:tab/>
      </w:r>
      <w:r>
        <w:rPr>
          <w:b/>
        </w:rPr>
        <w:tab/>
      </w:r>
      <w:r w:rsidR="00B15ECF">
        <w:rPr>
          <w:sz w:val="24"/>
        </w:rPr>
        <w:t>Precisionspipett</w:t>
      </w:r>
      <w:r w:rsidR="00B15ECF">
        <w:rPr>
          <w:sz w:val="24"/>
        </w:rPr>
        <w:tab/>
      </w:r>
    </w:p>
    <w:p w14:paraId="0C68E39A" w14:textId="77777777" w:rsidR="00B15ECF" w:rsidRDefault="00B15ECF">
      <w:pPr>
        <w:pStyle w:val="Rubrik1"/>
        <w:tabs>
          <w:tab w:val="clear" w:pos="426"/>
          <w:tab w:val="clear" w:pos="4820"/>
          <w:tab w:val="clear" w:pos="6379"/>
          <w:tab w:val="clear" w:pos="6946"/>
          <w:tab w:val="left" w:pos="567"/>
          <w:tab w:val="left" w:pos="1305"/>
          <w:tab w:val="left" w:pos="2127"/>
          <w:tab w:val="left" w:pos="2609"/>
          <w:tab w:val="left" w:pos="3914"/>
          <w:tab w:val="left" w:pos="5218"/>
          <w:tab w:val="left" w:pos="6522"/>
          <w:tab w:val="left" w:pos="7827"/>
          <w:tab w:val="left" w:pos="9131"/>
          <w:tab w:val="left" w:pos="10436"/>
        </w:tabs>
        <w:suppressAutoHyphens w:val="0"/>
      </w:pPr>
      <w:r>
        <w:tab/>
      </w:r>
      <w:r>
        <w:tab/>
      </w:r>
      <w:r>
        <w:tab/>
        <w:t>Spetsar</w:t>
      </w:r>
      <w:r>
        <w:tab/>
      </w:r>
      <w:r>
        <w:tab/>
      </w:r>
      <w:r>
        <w:tab/>
      </w:r>
    </w:p>
    <w:p w14:paraId="2EF04996" w14:textId="1EB92C44" w:rsidR="00FE22EE" w:rsidRDefault="00B15ECF">
      <w:pPr>
        <w:tabs>
          <w:tab w:val="left" w:pos="0"/>
          <w:tab w:val="left" w:pos="567"/>
          <w:tab w:val="left" w:pos="1305"/>
          <w:tab w:val="left" w:pos="2127"/>
          <w:tab w:val="left" w:pos="2609"/>
          <w:tab w:val="left" w:pos="3914"/>
          <w:tab w:val="left" w:pos="5218"/>
          <w:tab w:val="left" w:pos="6522"/>
          <w:tab w:val="left" w:pos="7827"/>
          <w:tab w:val="left" w:pos="9131"/>
          <w:tab w:val="left" w:pos="10436"/>
        </w:tabs>
        <w:ind w:left="1304"/>
        <w:rPr>
          <w:sz w:val="24"/>
        </w:rPr>
      </w:pPr>
      <w:r>
        <w:rPr>
          <w:sz w:val="24"/>
        </w:rPr>
        <w:tab/>
      </w:r>
      <w:r w:rsidR="003F3898">
        <w:rPr>
          <w:sz w:val="24"/>
        </w:rPr>
        <w:tab/>
      </w:r>
      <w:r>
        <w:rPr>
          <w:sz w:val="24"/>
        </w:rPr>
        <w:t xml:space="preserve">Objektglas med </w:t>
      </w:r>
      <w:r w:rsidR="005F3AB7">
        <w:rPr>
          <w:sz w:val="24"/>
        </w:rPr>
        <w:t>eller</w:t>
      </w:r>
      <w:r w:rsidR="00687C81">
        <w:rPr>
          <w:sz w:val="24"/>
        </w:rPr>
        <w:t xml:space="preserve"> utan </w:t>
      </w:r>
      <w:r>
        <w:rPr>
          <w:sz w:val="24"/>
        </w:rPr>
        <w:t>mattrand</w:t>
      </w:r>
      <w:r w:rsidR="00687C81">
        <w:rPr>
          <w:sz w:val="24"/>
        </w:rPr>
        <w:t xml:space="preserve"> </w:t>
      </w:r>
    </w:p>
    <w:p w14:paraId="5343D3A3" w14:textId="77777777" w:rsidR="00B15ECF" w:rsidRDefault="00FE22EE">
      <w:pPr>
        <w:tabs>
          <w:tab w:val="left" w:pos="0"/>
          <w:tab w:val="left" w:pos="567"/>
          <w:tab w:val="left" w:pos="1305"/>
          <w:tab w:val="left" w:pos="2127"/>
          <w:tab w:val="left" w:pos="2609"/>
          <w:tab w:val="left" w:pos="3914"/>
          <w:tab w:val="left" w:pos="5218"/>
          <w:tab w:val="left" w:pos="6522"/>
          <w:tab w:val="left" w:pos="7827"/>
          <w:tab w:val="left" w:pos="9131"/>
          <w:tab w:val="left" w:pos="10436"/>
        </w:tabs>
        <w:ind w:left="1304"/>
        <w:rPr>
          <w:sz w:val="24"/>
        </w:rPr>
      </w:pPr>
      <w:r>
        <w:rPr>
          <w:sz w:val="24"/>
        </w:rPr>
        <w:tab/>
      </w:r>
      <w:r w:rsidR="003F3898">
        <w:rPr>
          <w:sz w:val="24"/>
        </w:rPr>
        <w:tab/>
      </w:r>
      <w:r>
        <w:rPr>
          <w:sz w:val="24"/>
        </w:rPr>
        <w:t>Uts</w:t>
      </w:r>
      <w:r w:rsidR="00687C81">
        <w:rPr>
          <w:sz w:val="24"/>
        </w:rPr>
        <w:t>t</w:t>
      </w:r>
      <w:r>
        <w:rPr>
          <w:sz w:val="24"/>
        </w:rPr>
        <w:t>rykningsglas</w:t>
      </w:r>
      <w:r w:rsidR="00B15ECF">
        <w:rPr>
          <w:sz w:val="24"/>
        </w:rPr>
        <w:tab/>
      </w:r>
      <w:r w:rsidR="00B15ECF">
        <w:rPr>
          <w:sz w:val="24"/>
        </w:rPr>
        <w:tab/>
      </w:r>
      <w:r w:rsidR="00B15ECF">
        <w:rPr>
          <w:sz w:val="24"/>
        </w:rPr>
        <w:tab/>
      </w:r>
    </w:p>
    <w:p w14:paraId="6C1AED61" w14:textId="77777777" w:rsidR="00B15ECF" w:rsidRDefault="00B15ECF" w:rsidP="00626E9E">
      <w:pPr>
        <w:tabs>
          <w:tab w:val="left" w:pos="0"/>
          <w:tab w:val="left" w:pos="567"/>
          <w:tab w:val="left" w:pos="1305"/>
          <w:tab w:val="left" w:pos="2127"/>
          <w:tab w:val="left" w:pos="2609"/>
          <w:tab w:val="left" w:pos="3914"/>
          <w:tab w:val="left" w:pos="5218"/>
          <w:tab w:val="left" w:pos="6522"/>
          <w:tab w:val="left" w:pos="7827"/>
          <w:tab w:val="left" w:pos="9131"/>
          <w:tab w:val="left" w:pos="10436"/>
        </w:tabs>
        <w:ind w:left="2127"/>
        <w:rPr>
          <w:sz w:val="24"/>
        </w:rPr>
      </w:pPr>
      <w:proofErr w:type="spellStart"/>
      <w:r>
        <w:rPr>
          <w:sz w:val="24"/>
        </w:rPr>
        <w:t>Räknekammare</w:t>
      </w:r>
      <w:proofErr w:type="spellEnd"/>
      <w:r w:rsidR="00687C81">
        <w:rPr>
          <w:sz w:val="24"/>
        </w:rPr>
        <w:t xml:space="preserve">: </w:t>
      </w:r>
      <w:proofErr w:type="spellStart"/>
      <w:r w:rsidR="004330C7">
        <w:rPr>
          <w:sz w:val="24"/>
        </w:rPr>
        <w:t>Maklerkammare</w:t>
      </w:r>
      <w:proofErr w:type="spellEnd"/>
      <w:r w:rsidR="004330C7">
        <w:rPr>
          <w:sz w:val="24"/>
        </w:rPr>
        <w:t>, engångs</w:t>
      </w:r>
      <w:r w:rsidR="00F50C42">
        <w:rPr>
          <w:sz w:val="24"/>
        </w:rPr>
        <w:t xml:space="preserve"> </w:t>
      </w:r>
      <w:proofErr w:type="spellStart"/>
      <w:r w:rsidR="00F50C42">
        <w:rPr>
          <w:sz w:val="24"/>
        </w:rPr>
        <w:t>CellVision</w:t>
      </w:r>
      <w:proofErr w:type="spellEnd"/>
      <w:r w:rsidR="00F50C42">
        <w:rPr>
          <w:sz w:val="24"/>
        </w:rPr>
        <w:t xml:space="preserve"> från </w:t>
      </w:r>
      <w:proofErr w:type="spellStart"/>
      <w:r w:rsidR="00F50C42">
        <w:rPr>
          <w:sz w:val="24"/>
        </w:rPr>
        <w:t>NordicCell</w:t>
      </w:r>
      <w:proofErr w:type="spellEnd"/>
      <w:r w:rsidR="00F50C42">
        <w:rPr>
          <w:sz w:val="24"/>
        </w:rPr>
        <w:t xml:space="preserve"> 20 µ</w:t>
      </w:r>
      <w:r w:rsidR="003A0977">
        <w:rPr>
          <w:sz w:val="24"/>
        </w:rPr>
        <w:t xml:space="preserve">m 10 x 10 </w:t>
      </w:r>
      <w:proofErr w:type="spellStart"/>
      <w:r w:rsidR="003A0977">
        <w:rPr>
          <w:sz w:val="24"/>
        </w:rPr>
        <w:t>grid</w:t>
      </w:r>
      <w:proofErr w:type="spellEnd"/>
      <w:r w:rsidR="003A0977">
        <w:rPr>
          <w:sz w:val="24"/>
        </w:rPr>
        <w:t xml:space="preserve">, </w:t>
      </w:r>
      <w:proofErr w:type="spellStart"/>
      <w:r w:rsidR="003A0977">
        <w:rPr>
          <w:sz w:val="24"/>
        </w:rPr>
        <w:t>artnr</w:t>
      </w:r>
      <w:proofErr w:type="spellEnd"/>
      <w:r w:rsidR="003A0977">
        <w:rPr>
          <w:sz w:val="24"/>
        </w:rPr>
        <w:t xml:space="preserve"> 50001</w:t>
      </w:r>
    </w:p>
    <w:p w14:paraId="2C50286F" w14:textId="4B65CC6E" w:rsidR="006D446D" w:rsidRPr="006D446D" w:rsidRDefault="006D446D" w:rsidP="00626E9E">
      <w:pPr>
        <w:tabs>
          <w:tab w:val="left" w:pos="0"/>
          <w:tab w:val="left" w:pos="567"/>
          <w:tab w:val="left" w:pos="1305"/>
          <w:tab w:val="left" w:pos="2127"/>
          <w:tab w:val="left" w:pos="2609"/>
          <w:tab w:val="left" w:pos="3914"/>
          <w:tab w:val="left" w:pos="5218"/>
          <w:tab w:val="left" w:pos="6522"/>
          <w:tab w:val="left" w:pos="7827"/>
          <w:tab w:val="left" w:pos="9131"/>
          <w:tab w:val="left" w:pos="10436"/>
        </w:tabs>
        <w:ind w:left="2127"/>
        <w:rPr>
          <w:sz w:val="24"/>
        </w:rPr>
      </w:pPr>
      <w:r w:rsidRPr="006D446D">
        <w:rPr>
          <w:i/>
          <w:sz w:val="24"/>
        </w:rPr>
        <w:t>För Kalmar</w:t>
      </w:r>
      <w:r>
        <w:rPr>
          <w:i/>
          <w:sz w:val="24"/>
        </w:rPr>
        <w:t xml:space="preserve"> gäller</w:t>
      </w:r>
      <w:r w:rsidRPr="006D446D">
        <w:rPr>
          <w:i/>
          <w:sz w:val="24"/>
        </w:rPr>
        <w:t>:</w:t>
      </w:r>
      <w:r>
        <w:rPr>
          <w:i/>
          <w:sz w:val="24"/>
        </w:rPr>
        <w:t xml:space="preserve"> </w:t>
      </w:r>
      <w:proofErr w:type="spellStart"/>
      <w:r w:rsidRPr="006D446D">
        <w:rPr>
          <w:sz w:val="24"/>
        </w:rPr>
        <w:t>Bürkers</w:t>
      </w:r>
      <w:proofErr w:type="spellEnd"/>
      <w:r>
        <w:rPr>
          <w:i/>
          <w:sz w:val="24"/>
        </w:rPr>
        <w:t xml:space="preserve"> </w:t>
      </w:r>
      <w:proofErr w:type="spellStart"/>
      <w:r w:rsidRPr="006D446D">
        <w:rPr>
          <w:sz w:val="24"/>
        </w:rPr>
        <w:t>räknekammare</w:t>
      </w:r>
      <w:proofErr w:type="spellEnd"/>
      <w:r>
        <w:rPr>
          <w:sz w:val="24"/>
        </w:rPr>
        <w:t>, (se separat metod för denna kammare).</w:t>
      </w:r>
    </w:p>
    <w:p w14:paraId="601181EC" w14:textId="77777777" w:rsidR="00B15ECF" w:rsidRDefault="00B15ECF">
      <w:pPr>
        <w:pStyle w:val="Rubrik1"/>
        <w:tabs>
          <w:tab w:val="clear" w:pos="426"/>
          <w:tab w:val="clear" w:pos="4820"/>
          <w:tab w:val="clear" w:pos="6379"/>
          <w:tab w:val="clear" w:pos="6946"/>
          <w:tab w:val="left" w:pos="567"/>
          <w:tab w:val="left" w:pos="2127"/>
          <w:tab w:val="left" w:pos="2609"/>
          <w:tab w:val="left" w:pos="3914"/>
          <w:tab w:val="left" w:pos="5218"/>
          <w:tab w:val="left" w:pos="6522"/>
          <w:tab w:val="left" w:pos="7086"/>
          <w:tab w:val="left" w:pos="9131"/>
          <w:tab w:val="left" w:pos="10436"/>
        </w:tabs>
        <w:suppressAutoHyphens w:val="0"/>
      </w:pPr>
      <w:r>
        <w:tab/>
      </w:r>
      <w:r>
        <w:tab/>
        <w:t>Mikroskop</w:t>
      </w:r>
      <w:r>
        <w:tab/>
      </w:r>
      <w:r>
        <w:tab/>
      </w:r>
      <w:r>
        <w:tab/>
      </w:r>
    </w:p>
    <w:p w14:paraId="1AB212ED" w14:textId="77777777" w:rsidR="000172C7" w:rsidRPr="00086671" w:rsidRDefault="00B15ECF">
      <w:pPr>
        <w:pStyle w:val="Rubrik1"/>
        <w:tabs>
          <w:tab w:val="clear" w:pos="426"/>
          <w:tab w:val="clear" w:pos="4820"/>
          <w:tab w:val="clear" w:pos="6379"/>
          <w:tab w:val="clear" w:pos="6946"/>
          <w:tab w:val="left" w:pos="567"/>
          <w:tab w:val="left" w:pos="1305"/>
          <w:tab w:val="left" w:pos="2127"/>
          <w:tab w:val="left" w:pos="3914"/>
          <w:tab w:val="left" w:pos="5218"/>
          <w:tab w:val="left" w:pos="6522"/>
          <w:tab w:val="left" w:pos="7086"/>
          <w:tab w:val="left" w:pos="9131"/>
          <w:tab w:val="left" w:pos="10436"/>
        </w:tabs>
        <w:suppressAutoHyphens w:val="0"/>
      </w:pPr>
      <w:r>
        <w:tab/>
      </w:r>
      <w:r>
        <w:tab/>
      </w:r>
      <w:r>
        <w:tab/>
      </w:r>
      <w:r w:rsidRPr="00086671">
        <w:t>Vagga</w:t>
      </w:r>
      <w:r w:rsidR="004330C7" w:rsidRPr="00086671">
        <w:t xml:space="preserve"> eller cirkulationsblandare</w:t>
      </w:r>
    </w:p>
    <w:p w14:paraId="3C8CDFEB" w14:textId="77777777" w:rsidR="00B15ECF" w:rsidRPr="00086671" w:rsidRDefault="000172C7" w:rsidP="00626E9E">
      <w:pPr>
        <w:pStyle w:val="Rubrik1"/>
        <w:tabs>
          <w:tab w:val="clear" w:pos="426"/>
          <w:tab w:val="clear" w:pos="4820"/>
          <w:tab w:val="clear" w:pos="6379"/>
          <w:tab w:val="clear" w:pos="6946"/>
          <w:tab w:val="left" w:pos="567"/>
          <w:tab w:val="left" w:pos="1305"/>
          <w:tab w:val="left" w:pos="2127"/>
          <w:tab w:val="left" w:pos="3914"/>
          <w:tab w:val="left" w:pos="5218"/>
          <w:tab w:val="left" w:pos="6522"/>
          <w:tab w:val="left" w:pos="7086"/>
          <w:tab w:val="left" w:pos="9131"/>
          <w:tab w:val="left" w:pos="10436"/>
        </w:tabs>
        <w:suppressAutoHyphens w:val="0"/>
      </w:pPr>
      <w:r>
        <w:rPr>
          <w:color w:val="FF0000"/>
        </w:rPr>
        <w:tab/>
      </w:r>
      <w:r>
        <w:rPr>
          <w:color w:val="FF0000"/>
        </w:rPr>
        <w:tab/>
      </w:r>
      <w:r>
        <w:rPr>
          <w:color w:val="FF0000"/>
        </w:rPr>
        <w:tab/>
      </w:r>
      <w:r w:rsidRPr="00086671">
        <w:t>Cellräknare</w:t>
      </w:r>
      <w:r w:rsidR="00086671">
        <w:t xml:space="preserve"> </w:t>
      </w:r>
      <w:r w:rsidR="00B15ECF" w:rsidRPr="00086671">
        <w:tab/>
      </w:r>
      <w:r w:rsidR="00B15ECF" w:rsidRPr="00086671">
        <w:tab/>
      </w:r>
      <w:r w:rsidR="00B15ECF" w:rsidRPr="00086671">
        <w:tab/>
      </w:r>
    </w:p>
    <w:p w14:paraId="1C636F3C" w14:textId="77777777" w:rsidR="00786080" w:rsidRPr="00E70C7A" w:rsidRDefault="00786080">
      <w:pPr>
        <w:tabs>
          <w:tab w:val="left" w:pos="0"/>
          <w:tab w:val="left" w:pos="567"/>
          <w:tab w:val="left" w:pos="1305"/>
          <w:tab w:val="left" w:pos="2609"/>
          <w:tab w:val="left" w:pos="3914"/>
          <w:tab w:val="left" w:pos="5218"/>
          <w:tab w:val="left" w:pos="6522"/>
          <w:tab w:val="left" w:pos="7086"/>
          <w:tab w:val="left" w:pos="9131"/>
          <w:tab w:val="left" w:pos="10436"/>
        </w:tabs>
        <w:rPr>
          <w:color w:val="FF0000"/>
          <w:sz w:val="24"/>
          <w:szCs w:val="24"/>
        </w:rPr>
      </w:pPr>
      <w:bookmarkStart w:id="1" w:name="_GoBack"/>
      <w:bookmarkEnd w:id="1"/>
    </w:p>
    <w:p w14:paraId="0C549604" w14:textId="77777777" w:rsidR="00B15ECF" w:rsidRDefault="00B15ECF">
      <w:pPr>
        <w:tabs>
          <w:tab w:val="left" w:pos="0"/>
          <w:tab w:val="left" w:pos="567"/>
          <w:tab w:val="left" w:pos="1305"/>
          <w:tab w:val="left" w:pos="2609"/>
          <w:tab w:val="left" w:pos="3914"/>
          <w:tab w:val="left" w:pos="5218"/>
          <w:tab w:val="left" w:pos="6522"/>
          <w:tab w:val="left" w:pos="7086"/>
          <w:tab w:val="left" w:pos="9131"/>
          <w:tab w:val="left" w:pos="10436"/>
        </w:tabs>
        <w:rPr>
          <w:b/>
          <w:sz w:val="24"/>
        </w:rPr>
      </w:pPr>
      <w:r>
        <w:rPr>
          <w:color w:val="FF0000"/>
          <w:sz w:val="24"/>
        </w:rPr>
        <w:tab/>
      </w:r>
      <w:r>
        <w:rPr>
          <w:color w:val="FF0000"/>
          <w:sz w:val="24"/>
        </w:rPr>
        <w:tab/>
        <w:t xml:space="preserve">              </w:t>
      </w:r>
    </w:p>
    <w:p w14:paraId="123434B0" w14:textId="20215472" w:rsidR="006906F7" w:rsidRDefault="00B15ECF" w:rsidP="006906F7">
      <w:pPr>
        <w:pStyle w:val="Brdtext"/>
        <w:tabs>
          <w:tab w:val="clear" w:pos="425"/>
          <w:tab w:val="clear" w:pos="5245"/>
          <w:tab w:val="clear" w:pos="6946"/>
          <w:tab w:val="clear" w:pos="9072"/>
          <w:tab w:val="left" w:pos="0"/>
          <w:tab w:val="left" w:pos="567"/>
          <w:tab w:val="left" w:pos="1305"/>
          <w:tab w:val="left" w:pos="3914"/>
          <w:tab w:val="left" w:pos="5218"/>
          <w:tab w:val="left" w:pos="6522"/>
          <w:tab w:val="left" w:pos="7086"/>
          <w:tab w:val="left" w:pos="9131"/>
          <w:tab w:val="left" w:pos="10436"/>
        </w:tabs>
        <w:suppressAutoHyphens w:val="0"/>
      </w:pPr>
      <w:r>
        <w:rPr>
          <w:b/>
        </w:rPr>
        <w:t>Reagens</w:t>
      </w:r>
      <w:r>
        <w:tab/>
      </w:r>
      <w:r>
        <w:tab/>
      </w:r>
      <w:r w:rsidR="006906F7" w:rsidRPr="006D446D">
        <w:rPr>
          <w:i/>
        </w:rPr>
        <w:t>För Kalmar</w:t>
      </w:r>
      <w:r w:rsidR="006906F7">
        <w:rPr>
          <w:i/>
        </w:rPr>
        <w:t xml:space="preserve"> gäller</w:t>
      </w:r>
      <w:r w:rsidR="006906F7" w:rsidRPr="006D446D">
        <w:rPr>
          <w:i/>
        </w:rPr>
        <w:t>:</w:t>
      </w:r>
    </w:p>
    <w:p w14:paraId="251CABB5" w14:textId="3305CD69" w:rsidR="006906F7" w:rsidRDefault="00192667" w:rsidP="006906F7">
      <w:pPr>
        <w:pStyle w:val="Brdtext"/>
        <w:tabs>
          <w:tab w:val="clear" w:pos="425"/>
          <w:tab w:val="clear" w:pos="5245"/>
          <w:tab w:val="clear" w:pos="6946"/>
          <w:tab w:val="clear" w:pos="9072"/>
          <w:tab w:val="left" w:pos="0"/>
          <w:tab w:val="left" w:pos="567"/>
          <w:tab w:val="left" w:pos="1305"/>
          <w:tab w:val="left" w:pos="3914"/>
          <w:tab w:val="left" w:pos="5218"/>
          <w:tab w:val="left" w:pos="6522"/>
          <w:tab w:val="left" w:pos="7086"/>
          <w:tab w:val="left" w:pos="9131"/>
          <w:tab w:val="left" w:pos="10436"/>
        </w:tabs>
        <w:suppressAutoHyphens w:val="0"/>
      </w:pPr>
      <w:r>
        <w:t xml:space="preserve">                   </w:t>
      </w:r>
      <w:r w:rsidR="007A174B">
        <w:tab/>
      </w:r>
      <w:r w:rsidR="007A174B">
        <w:tab/>
      </w:r>
      <w:r w:rsidR="006906F7">
        <w:rPr>
          <w:u w:val="single"/>
        </w:rPr>
        <w:t>Spädningslösning av spermier</w:t>
      </w:r>
    </w:p>
    <w:p w14:paraId="57F4021D" w14:textId="77777777" w:rsidR="006906F7" w:rsidRDefault="006906F7" w:rsidP="006906F7">
      <w:pPr>
        <w:pStyle w:val="Brdtext"/>
        <w:tabs>
          <w:tab w:val="clear" w:pos="425"/>
          <w:tab w:val="clear" w:pos="5245"/>
          <w:tab w:val="clear" w:pos="6946"/>
          <w:tab w:val="clear" w:pos="9072"/>
          <w:tab w:val="left" w:pos="0"/>
          <w:tab w:val="left" w:pos="3914"/>
          <w:tab w:val="left" w:pos="5218"/>
          <w:tab w:val="left" w:pos="6522"/>
          <w:tab w:val="left" w:pos="7086"/>
          <w:tab w:val="left" w:pos="9131"/>
          <w:tab w:val="left" w:pos="10436"/>
        </w:tabs>
        <w:suppressAutoHyphens w:val="0"/>
      </w:pPr>
      <w:r>
        <w:tab/>
      </w:r>
      <w:proofErr w:type="gramStart"/>
      <w:r>
        <w:t>NaHCO</w:t>
      </w:r>
      <w:r>
        <w:rPr>
          <w:sz w:val="18"/>
        </w:rPr>
        <w:t xml:space="preserve">3                                                        </w:t>
      </w:r>
      <w:r>
        <w:t>50</w:t>
      </w:r>
      <w:proofErr w:type="gramEnd"/>
      <w:r>
        <w:t xml:space="preserve"> g</w:t>
      </w:r>
    </w:p>
    <w:p w14:paraId="00A5FDFB" w14:textId="77777777" w:rsidR="007A174B" w:rsidRDefault="00192667" w:rsidP="006906F7">
      <w:pPr>
        <w:pStyle w:val="Brdtext"/>
        <w:tabs>
          <w:tab w:val="clear" w:pos="425"/>
          <w:tab w:val="clear" w:pos="5245"/>
          <w:tab w:val="clear" w:pos="6946"/>
          <w:tab w:val="clear" w:pos="9072"/>
          <w:tab w:val="left" w:pos="0"/>
          <w:tab w:val="left" w:pos="3914"/>
          <w:tab w:val="left" w:pos="5218"/>
          <w:tab w:val="left" w:pos="6522"/>
          <w:tab w:val="left" w:pos="7086"/>
          <w:tab w:val="left" w:pos="9131"/>
          <w:tab w:val="left" w:pos="10436"/>
        </w:tabs>
        <w:suppressAutoHyphens w:val="0"/>
      </w:pPr>
      <w:r>
        <w:t xml:space="preserve">                     </w:t>
      </w:r>
      <w:r w:rsidRPr="007F7D7F">
        <w:fldChar w:fldCharType="begin"/>
      </w:r>
      <w:r w:rsidRPr="007F7D7F">
        <w:instrText xml:space="preserve"> INCLUDEPICTURE "http://www.kemi.se/Global/Images/F%c3%b6rfattningar/GHS07.gif" \* MERGEFORMATINET </w:instrText>
      </w:r>
      <w:r w:rsidRPr="007F7D7F">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fldChar w:fldCharType="begin"/>
      </w:r>
      <w:r>
        <w:instrText xml:space="preserve"> INCLUDEPICTURE  "http://www.kemi.se/Global/Images/F%c3%b6rfattningar/GHS07.gif" \* MERGEFORMATINET </w:instrText>
      </w:r>
      <w:r>
        <w:fldChar w:fldCharType="separate"/>
      </w:r>
      <w:r w:rsidR="00606801">
        <w:fldChar w:fldCharType="begin"/>
      </w:r>
      <w:r w:rsidR="00606801">
        <w:instrText xml:space="preserve"> INCLUDEPICTURE  "http://www.kemi.se/Global/Images/F%c3%b6rfattningar/GHS07.gif" \* MERGEFORMATINET </w:instrText>
      </w:r>
      <w:r w:rsidR="00606801">
        <w:fldChar w:fldCharType="separate"/>
      </w:r>
      <w:r w:rsidR="00A94EB8">
        <w:fldChar w:fldCharType="begin"/>
      </w:r>
      <w:r w:rsidR="00A94EB8">
        <w:instrText xml:space="preserve"> </w:instrText>
      </w:r>
      <w:r w:rsidR="00A94EB8">
        <w:instrText>INCLUDEPICTUR</w:instrText>
      </w:r>
      <w:r w:rsidR="00A94EB8">
        <w:instrText>E  "http://www.kemi.se/Global/Images/F%c3%b6rfattningar/GHS07.gif" \* MERGEFORMATINET</w:instrText>
      </w:r>
      <w:r w:rsidR="00A94EB8">
        <w:instrText xml:space="preserve"> </w:instrText>
      </w:r>
      <w:r w:rsidR="00A94EB8">
        <w:fldChar w:fldCharType="separate"/>
      </w:r>
      <w:r w:rsidR="009B1175">
        <w:pict w14:anchorId="3B24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ropiktogram (GHS07) - Symbol: Utropstecken." style="width:21.75pt;height:21.75pt">
            <v:imagedata r:id="rId8" r:href="rId9"/>
          </v:shape>
        </w:pict>
      </w:r>
      <w:r w:rsidR="00A94EB8">
        <w:fldChar w:fldCharType="end"/>
      </w:r>
      <w:r w:rsidR="00606801">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7F7D7F">
        <w:fldChar w:fldCharType="end"/>
      </w:r>
      <w:r w:rsidRPr="007F7D7F">
        <w:fldChar w:fldCharType="begin"/>
      </w:r>
      <w:r w:rsidRPr="007F7D7F">
        <w:instrText xml:space="preserve"> INCLUDEPICTURE "http://www.kemi.se/Global/Images/F%c3%b6rfattningar/GHS08.gif" \* MERGEFORMATINET </w:instrText>
      </w:r>
      <w:r w:rsidRPr="007F7D7F">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fldChar w:fldCharType="begin"/>
      </w:r>
      <w:r>
        <w:instrText xml:space="preserve"> INCLUDEPICTURE  "http://www.kemi.se/Global/Images/F%c3%b6rfattningar/GHS08.gif" \* MERGEFORMATINET </w:instrText>
      </w:r>
      <w:r>
        <w:fldChar w:fldCharType="separate"/>
      </w:r>
      <w:r w:rsidR="00606801">
        <w:fldChar w:fldCharType="begin"/>
      </w:r>
      <w:r w:rsidR="00606801">
        <w:instrText xml:space="preserve"> INCLUDEPICTURE  "http://www.kemi.se/Global/Images/F%c3%b6rfattningar/GHS08.gif" \* MERGEFORMATINET </w:instrText>
      </w:r>
      <w:r w:rsidR="00606801">
        <w:fldChar w:fldCharType="separate"/>
      </w:r>
      <w:r w:rsidR="00A94EB8">
        <w:fldChar w:fldCharType="begin"/>
      </w:r>
      <w:r w:rsidR="00A94EB8">
        <w:instrText xml:space="preserve"> </w:instrText>
      </w:r>
      <w:r w:rsidR="00A94EB8">
        <w:instrText>INCLUDEPICTURE  "http://www.kemi.se/Global/Images/F%c3%b6rfattningar/GHS08.gif" \* MERGEFORMATINET</w:instrText>
      </w:r>
      <w:r w:rsidR="00A94EB8">
        <w:instrText xml:space="preserve"> </w:instrText>
      </w:r>
      <w:r w:rsidR="00A94EB8">
        <w:fldChar w:fldCharType="separate"/>
      </w:r>
      <w:r w:rsidR="009B1175">
        <w:pict w14:anchorId="76EC77FF">
          <v:shape id="_x0000_i1026" type="#_x0000_t75" alt="Faropiktogram (GHS08) - Symbol: Hälsofara." style="width:21.75pt;height:21.75pt">
            <v:imagedata r:id="rId10" r:href="rId11"/>
          </v:shape>
        </w:pict>
      </w:r>
      <w:r w:rsidR="00A94EB8">
        <w:fldChar w:fldCharType="end"/>
      </w:r>
      <w:r w:rsidR="00606801">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7F7D7F">
        <w:fldChar w:fldCharType="end"/>
      </w:r>
      <w:r w:rsidR="006906F7">
        <w:t xml:space="preserve">Formaldehyd, 30-40 </w:t>
      </w:r>
      <w:proofErr w:type="gramStart"/>
      <w:r w:rsidR="006906F7">
        <w:t>%                    10</w:t>
      </w:r>
      <w:proofErr w:type="gramEnd"/>
      <w:r w:rsidR="006906F7">
        <w:t xml:space="preserve"> </w:t>
      </w:r>
      <w:proofErr w:type="spellStart"/>
      <w:r w:rsidR="006906F7">
        <w:t>mL</w:t>
      </w:r>
      <w:proofErr w:type="spellEnd"/>
      <w:r w:rsidR="006906F7">
        <w:t xml:space="preserve"> </w:t>
      </w:r>
    </w:p>
    <w:p w14:paraId="4701F7B0" w14:textId="7B0D2893" w:rsidR="006906F7" w:rsidRPr="00E70C7A" w:rsidRDefault="006906F7" w:rsidP="006906F7">
      <w:pPr>
        <w:pStyle w:val="Brdtext"/>
        <w:tabs>
          <w:tab w:val="clear" w:pos="425"/>
          <w:tab w:val="clear" w:pos="5245"/>
          <w:tab w:val="clear" w:pos="6946"/>
          <w:tab w:val="clear" w:pos="9072"/>
          <w:tab w:val="left" w:pos="0"/>
          <w:tab w:val="left" w:pos="3914"/>
          <w:tab w:val="left" w:pos="5218"/>
          <w:tab w:val="left" w:pos="6522"/>
          <w:tab w:val="left" w:pos="7086"/>
          <w:tab w:val="left" w:pos="9131"/>
          <w:tab w:val="left" w:pos="10436"/>
        </w:tabs>
        <w:suppressAutoHyphens w:val="0"/>
        <w:rPr>
          <w:sz w:val="16"/>
          <w:szCs w:val="16"/>
        </w:rPr>
      </w:pPr>
      <w:r>
        <w:t xml:space="preserve"> </w:t>
      </w:r>
    </w:p>
    <w:p w14:paraId="3187FD05" w14:textId="77777777" w:rsidR="006906F7" w:rsidRDefault="006906F7" w:rsidP="006906F7">
      <w:pPr>
        <w:pStyle w:val="Brdtext"/>
        <w:tabs>
          <w:tab w:val="clear" w:pos="425"/>
          <w:tab w:val="clear" w:pos="5245"/>
          <w:tab w:val="clear" w:pos="6946"/>
          <w:tab w:val="clear" w:pos="9072"/>
          <w:tab w:val="left" w:pos="0"/>
          <w:tab w:val="left" w:pos="3914"/>
          <w:tab w:val="left" w:pos="5218"/>
          <w:tab w:val="left" w:pos="6522"/>
          <w:tab w:val="left" w:pos="7086"/>
          <w:tab w:val="left" w:pos="9131"/>
          <w:tab w:val="left" w:pos="10436"/>
        </w:tabs>
        <w:suppressAutoHyphens w:val="0"/>
      </w:pPr>
      <w:r>
        <w:tab/>
        <w:t xml:space="preserve">Löses i och </w:t>
      </w:r>
      <w:proofErr w:type="gramStart"/>
      <w:r>
        <w:t>spädes</w:t>
      </w:r>
      <w:proofErr w:type="gramEnd"/>
      <w:r>
        <w:t xml:space="preserve"> till 1000 </w:t>
      </w:r>
      <w:proofErr w:type="spellStart"/>
      <w:r>
        <w:t>mL</w:t>
      </w:r>
      <w:proofErr w:type="spellEnd"/>
      <w:r>
        <w:t xml:space="preserve"> med avjoniserat vatten.</w:t>
      </w:r>
    </w:p>
    <w:p w14:paraId="490279BD" w14:textId="77777777" w:rsidR="006906F7" w:rsidRDefault="006906F7" w:rsidP="006906F7">
      <w:pPr>
        <w:pStyle w:val="Brdtext"/>
        <w:tabs>
          <w:tab w:val="clear" w:pos="425"/>
          <w:tab w:val="clear" w:pos="5245"/>
          <w:tab w:val="clear" w:pos="6946"/>
          <w:tab w:val="clear" w:pos="9072"/>
          <w:tab w:val="left" w:pos="0"/>
          <w:tab w:val="left" w:pos="3914"/>
          <w:tab w:val="left" w:pos="5218"/>
          <w:tab w:val="left" w:pos="6522"/>
          <w:tab w:val="left" w:pos="7086"/>
          <w:tab w:val="left" w:pos="9131"/>
          <w:tab w:val="left" w:pos="10436"/>
        </w:tabs>
        <w:suppressAutoHyphens w:val="0"/>
      </w:pPr>
      <w:r>
        <w:tab/>
        <w:t>Filtreras och förvaras i en ren flaska.</w:t>
      </w:r>
    </w:p>
    <w:p w14:paraId="7F052817" w14:textId="77777777" w:rsidR="006906F7" w:rsidRDefault="006906F7" w:rsidP="006906F7">
      <w:pPr>
        <w:pStyle w:val="Brdtext"/>
        <w:tabs>
          <w:tab w:val="clear" w:pos="425"/>
          <w:tab w:val="clear" w:pos="5245"/>
          <w:tab w:val="clear" w:pos="6946"/>
          <w:tab w:val="clear" w:pos="9072"/>
          <w:tab w:val="left" w:pos="0"/>
          <w:tab w:val="left" w:pos="3914"/>
          <w:tab w:val="left" w:pos="5218"/>
          <w:tab w:val="left" w:pos="6522"/>
          <w:tab w:val="left" w:pos="7086"/>
          <w:tab w:val="left" w:pos="9131"/>
          <w:tab w:val="left" w:pos="10436"/>
        </w:tabs>
        <w:suppressAutoHyphens w:val="0"/>
      </w:pPr>
      <w:r>
        <w:tab/>
        <w:t>Förvaras i kylskåp.</w:t>
      </w:r>
    </w:p>
    <w:p w14:paraId="03DFF1CC" w14:textId="47ED1DC5" w:rsidR="006906F7" w:rsidRPr="00FD5226" w:rsidRDefault="006906F7" w:rsidP="006906F7">
      <w:pPr>
        <w:pStyle w:val="Brdtext"/>
        <w:tabs>
          <w:tab w:val="clear" w:pos="425"/>
          <w:tab w:val="clear" w:pos="5245"/>
          <w:tab w:val="clear" w:pos="6946"/>
          <w:tab w:val="clear" w:pos="9072"/>
          <w:tab w:val="left" w:pos="0"/>
          <w:tab w:val="left" w:pos="3914"/>
          <w:tab w:val="left" w:pos="5218"/>
          <w:tab w:val="left" w:pos="6522"/>
          <w:tab w:val="left" w:pos="7086"/>
          <w:tab w:val="left" w:pos="9131"/>
          <w:tab w:val="left" w:pos="10436"/>
        </w:tabs>
        <w:suppressAutoHyphens w:val="0"/>
        <w:rPr>
          <w:color w:val="FF0000"/>
        </w:rPr>
      </w:pPr>
      <w:r>
        <w:tab/>
        <w:t xml:space="preserve">Hållbar ca 12 månader </w:t>
      </w:r>
      <w:r w:rsidRPr="009338C9">
        <w:t>(</w:t>
      </w:r>
      <w:r w:rsidR="00FD5226" w:rsidRPr="009338C9">
        <w:t>3</w:t>
      </w:r>
      <w:r w:rsidRPr="009338C9">
        <w:t>).</w:t>
      </w:r>
    </w:p>
    <w:p w14:paraId="3D584E6B" w14:textId="7B23BD28" w:rsidR="00B15ECF" w:rsidRPr="00BB1D74" w:rsidRDefault="00B15ECF" w:rsidP="006906F7">
      <w:pPr>
        <w:tabs>
          <w:tab w:val="left" w:pos="0"/>
          <w:tab w:val="left" w:pos="567"/>
          <w:tab w:val="left" w:pos="1305"/>
          <w:tab w:val="left" w:pos="2127"/>
          <w:tab w:val="left" w:pos="3914"/>
          <w:tab w:val="left" w:pos="5218"/>
          <w:tab w:val="left" w:pos="6522"/>
          <w:tab w:val="left" w:pos="7086"/>
          <w:tab w:val="left" w:pos="9131"/>
          <w:tab w:val="left" w:pos="10436"/>
        </w:tabs>
        <w:rPr>
          <w:b/>
          <w:sz w:val="24"/>
          <w:szCs w:val="24"/>
        </w:rPr>
      </w:pPr>
      <w:r>
        <w:tab/>
      </w:r>
      <w:r>
        <w:tab/>
      </w:r>
      <w:r>
        <w:tab/>
      </w:r>
    </w:p>
    <w:p w14:paraId="7FC53A48" w14:textId="77777777" w:rsidR="00B15ECF" w:rsidRPr="00E70C7A" w:rsidRDefault="00B15ECF" w:rsidP="004330C7">
      <w:pPr>
        <w:pStyle w:val="Rubrik2"/>
        <w:tabs>
          <w:tab w:val="left" w:pos="0"/>
          <w:tab w:val="left" w:pos="567"/>
          <w:tab w:val="left" w:pos="1305"/>
          <w:tab w:val="left" w:pos="2609"/>
          <w:tab w:val="left" w:pos="3914"/>
          <w:tab w:val="left" w:pos="5218"/>
          <w:tab w:val="left" w:pos="6522"/>
          <w:tab w:val="left" w:pos="7086"/>
          <w:tab w:val="left" w:pos="9131"/>
          <w:tab w:val="left" w:pos="10436"/>
        </w:tabs>
        <w:rPr>
          <w:sz w:val="16"/>
          <w:szCs w:val="16"/>
        </w:rPr>
      </w:pPr>
      <w:r>
        <w:tab/>
      </w:r>
      <w:r>
        <w:tab/>
      </w:r>
      <w:r>
        <w:tab/>
      </w:r>
    </w:p>
    <w:p w14:paraId="4C59CD13" w14:textId="1366394F" w:rsidR="00B15ECF" w:rsidRPr="00FD6400" w:rsidRDefault="00B15ECF" w:rsidP="00626E9E">
      <w:pPr>
        <w:pStyle w:val="Brdtext"/>
        <w:tabs>
          <w:tab w:val="clear" w:pos="425"/>
          <w:tab w:val="clear" w:pos="5245"/>
          <w:tab w:val="clear" w:pos="6946"/>
          <w:tab w:val="clear" w:pos="9072"/>
          <w:tab w:val="left" w:pos="0"/>
          <w:tab w:val="left" w:pos="567"/>
          <w:tab w:val="left" w:pos="1305"/>
          <w:tab w:val="left" w:pos="3914"/>
          <w:tab w:val="left" w:pos="5218"/>
          <w:tab w:val="left" w:pos="6522"/>
          <w:tab w:val="left" w:pos="7086"/>
          <w:tab w:val="left" w:pos="9131"/>
          <w:tab w:val="left" w:pos="10436"/>
        </w:tabs>
        <w:suppressAutoHyphens w:val="0"/>
        <w:ind w:left="2127" w:hanging="2127"/>
      </w:pPr>
      <w:r>
        <w:rPr>
          <w:b/>
        </w:rPr>
        <w:t>Miljöaspekter</w:t>
      </w:r>
      <w:r>
        <w:rPr>
          <w:b/>
        </w:rPr>
        <w:tab/>
      </w:r>
      <w:r w:rsidR="00B7328A" w:rsidRPr="00FD6400">
        <w:t xml:space="preserve">Prover och provavfall bör betraktas som </w:t>
      </w:r>
      <w:r w:rsidR="00B632C0" w:rsidRPr="00FD6400">
        <w:t>potentiellt</w:t>
      </w:r>
      <w:r w:rsidR="00B7328A" w:rsidRPr="00FD6400">
        <w:t xml:space="preserve"> infektiöst </w:t>
      </w:r>
      <w:r w:rsidR="00B41CA2" w:rsidRPr="00FD6400">
        <w:t xml:space="preserve">och behandlas som biologiskt </w:t>
      </w:r>
      <w:r w:rsidR="00C231F1" w:rsidRPr="00FD6400">
        <w:t>risk</w:t>
      </w:r>
      <w:r w:rsidR="00B41CA2" w:rsidRPr="00FD6400">
        <w:t>avfall.</w:t>
      </w:r>
    </w:p>
    <w:p w14:paraId="2C1D218D" w14:textId="77777777" w:rsidR="00CB79AD" w:rsidRDefault="00CB79AD">
      <w:pPr>
        <w:pStyle w:val="Brdtext"/>
        <w:tabs>
          <w:tab w:val="clear" w:pos="425"/>
          <w:tab w:val="clear" w:pos="5245"/>
          <w:tab w:val="clear" w:pos="6946"/>
          <w:tab w:val="clear" w:pos="9072"/>
          <w:tab w:val="left" w:pos="0"/>
          <w:tab w:val="left" w:pos="567"/>
          <w:tab w:val="left" w:pos="1305"/>
          <w:tab w:val="left" w:pos="3914"/>
          <w:tab w:val="left" w:pos="5218"/>
          <w:tab w:val="left" w:pos="6522"/>
          <w:tab w:val="left" w:pos="7086"/>
          <w:tab w:val="left" w:pos="9131"/>
          <w:tab w:val="left" w:pos="10436"/>
        </w:tabs>
        <w:suppressAutoHyphens w:val="0"/>
      </w:pPr>
    </w:p>
    <w:p w14:paraId="1CDDF6B8" w14:textId="77777777" w:rsidR="009B1175" w:rsidRDefault="009B1175" w:rsidP="00626E9E">
      <w:pPr>
        <w:pStyle w:val="Sidhuvud"/>
        <w:tabs>
          <w:tab w:val="clear" w:pos="4536"/>
          <w:tab w:val="clear" w:pos="9072"/>
          <w:tab w:val="left" w:pos="0"/>
          <w:tab w:val="left" w:pos="567"/>
          <w:tab w:val="left" w:pos="1305"/>
          <w:tab w:val="left" w:pos="1985"/>
          <w:tab w:val="left" w:pos="2127"/>
          <w:tab w:val="left" w:pos="3914"/>
          <w:tab w:val="left" w:pos="5218"/>
          <w:tab w:val="left" w:pos="6522"/>
          <w:tab w:val="left" w:pos="7086"/>
          <w:tab w:val="left" w:pos="9131"/>
          <w:tab w:val="left" w:pos="10436"/>
        </w:tabs>
        <w:ind w:left="2127" w:hanging="2127"/>
        <w:rPr>
          <w:b/>
          <w:sz w:val="24"/>
        </w:rPr>
      </w:pPr>
    </w:p>
    <w:p w14:paraId="0820B949" w14:textId="2D84AA43" w:rsidR="001F3CD5" w:rsidRDefault="001F3CD5" w:rsidP="00626E9E">
      <w:pPr>
        <w:pStyle w:val="Sidhuvud"/>
        <w:tabs>
          <w:tab w:val="clear" w:pos="4536"/>
          <w:tab w:val="clear" w:pos="9072"/>
          <w:tab w:val="left" w:pos="0"/>
          <w:tab w:val="left" w:pos="567"/>
          <w:tab w:val="left" w:pos="1305"/>
          <w:tab w:val="left" w:pos="1985"/>
          <w:tab w:val="left" w:pos="2127"/>
          <w:tab w:val="left" w:pos="3914"/>
          <w:tab w:val="left" w:pos="5218"/>
          <w:tab w:val="left" w:pos="6522"/>
          <w:tab w:val="left" w:pos="7086"/>
          <w:tab w:val="left" w:pos="9131"/>
          <w:tab w:val="left" w:pos="10436"/>
        </w:tabs>
        <w:ind w:left="2127" w:hanging="2127"/>
        <w:rPr>
          <w:sz w:val="24"/>
        </w:rPr>
      </w:pPr>
      <w:r>
        <w:rPr>
          <w:b/>
          <w:sz w:val="24"/>
        </w:rPr>
        <w:t>Kalibrering</w:t>
      </w:r>
      <w:r>
        <w:rPr>
          <w:b/>
          <w:sz w:val="24"/>
        </w:rPr>
        <w:tab/>
      </w:r>
      <w:r>
        <w:rPr>
          <w:b/>
          <w:sz w:val="24"/>
        </w:rPr>
        <w:tab/>
      </w:r>
      <w:r>
        <w:rPr>
          <w:b/>
          <w:sz w:val="24"/>
        </w:rPr>
        <w:tab/>
      </w:r>
      <w:proofErr w:type="gramStart"/>
      <w:r w:rsidRPr="00626E9E">
        <w:rPr>
          <w:sz w:val="24"/>
        </w:rPr>
        <w:t>Utföres</w:t>
      </w:r>
      <w:proofErr w:type="gramEnd"/>
      <w:r w:rsidRPr="00626E9E">
        <w:rPr>
          <w:sz w:val="24"/>
        </w:rPr>
        <w:t xml:space="preserve"> ej</w:t>
      </w:r>
      <w:r>
        <w:rPr>
          <w:sz w:val="24"/>
        </w:rPr>
        <w:t>.</w:t>
      </w:r>
    </w:p>
    <w:p w14:paraId="0A4EAB5E" w14:textId="77777777" w:rsidR="009B1175" w:rsidRDefault="009B1175" w:rsidP="00626E9E">
      <w:pPr>
        <w:pStyle w:val="Sidhuvud"/>
        <w:tabs>
          <w:tab w:val="clear" w:pos="4536"/>
          <w:tab w:val="clear" w:pos="9072"/>
          <w:tab w:val="left" w:pos="0"/>
          <w:tab w:val="left" w:pos="567"/>
          <w:tab w:val="left" w:pos="1305"/>
          <w:tab w:val="left" w:pos="1985"/>
          <w:tab w:val="left" w:pos="2127"/>
          <w:tab w:val="left" w:pos="3914"/>
          <w:tab w:val="left" w:pos="5218"/>
          <w:tab w:val="left" w:pos="6522"/>
          <w:tab w:val="left" w:pos="7086"/>
          <w:tab w:val="left" w:pos="9131"/>
          <w:tab w:val="left" w:pos="10436"/>
        </w:tabs>
        <w:ind w:left="2127" w:hanging="2127"/>
        <w:rPr>
          <w:sz w:val="24"/>
        </w:rPr>
      </w:pPr>
    </w:p>
    <w:p w14:paraId="0710E34F" w14:textId="77777777" w:rsidR="009B1175" w:rsidRDefault="009B1175" w:rsidP="00626E9E">
      <w:pPr>
        <w:pStyle w:val="Sidhuvud"/>
        <w:tabs>
          <w:tab w:val="clear" w:pos="4536"/>
          <w:tab w:val="clear" w:pos="9072"/>
          <w:tab w:val="left" w:pos="0"/>
          <w:tab w:val="left" w:pos="567"/>
          <w:tab w:val="left" w:pos="1305"/>
          <w:tab w:val="left" w:pos="1985"/>
          <w:tab w:val="left" w:pos="2127"/>
          <w:tab w:val="left" w:pos="3914"/>
          <w:tab w:val="left" w:pos="5218"/>
          <w:tab w:val="left" w:pos="6522"/>
          <w:tab w:val="left" w:pos="7086"/>
          <w:tab w:val="left" w:pos="9131"/>
          <w:tab w:val="left" w:pos="10436"/>
        </w:tabs>
        <w:ind w:left="2127" w:hanging="2127"/>
        <w:rPr>
          <w:sz w:val="24"/>
        </w:rPr>
      </w:pPr>
    </w:p>
    <w:p w14:paraId="3C74CFB8" w14:textId="6851A5D4" w:rsidR="007C0578" w:rsidRDefault="007C0578" w:rsidP="00626E9E">
      <w:pPr>
        <w:pStyle w:val="Sidhuvud"/>
        <w:tabs>
          <w:tab w:val="clear" w:pos="4536"/>
          <w:tab w:val="clear" w:pos="9072"/>
          <w:tab w:val="left" w:pos="0"/>
          <w:tab w:val="left" w:pos="567"/>
          <w:tab w:val="left" w:pos="1305"/>
          <w:tab w:val="left" w:pos="1985"/>
          <w:tab w:val="left" w:pos="2127"/>
          <w:tab w:val="left" w:pos="3914"/>
          <w:tab w:val="left" w:pos="5218"/>
          <w:tab w:val="left" w:pos="6522"/>
          <w:tab w:val="left" w:pos="7086"/>
          <w:tab w:val="left" w:pos="9131"/>
          <w:tab w:val="left" w:pos="10436"/>
        </w:tabs>
        <w:ind w:left="2127" w:hanging="2127"/>
        <w:rPr>
          <w:sz w:val="24"/>
        </w:rPr>
      </w:pPr>
      <w:r>
        <w:rPr>
          <w:b/>
          <w:sz w:val="24"/>
        </w:rPr>
        <w:t>Spårbarhet</w:t>
      </w:r>
      <w:r>
        <w:rPr>
          <w:b/>
          <w:sz w:val="24"/>
        </w:rPr>
        <w:tab/>
      </w:r>
      <w:r>
        <w:rPr>
          <w:b/>
          <w:sz w:val="24"/>
        </w:rPr>
        <w:tab/>
      </w:r>
      <w:r>
        <w:rPr>
          <w:b/>
          <w:sz w:val="24"/>
        </w:rPr>
        <w:tab/>
      </w:r>
      <w:r w:rsidRPr="00626E9E">
        <w:rPr>
          <w:sz w:val="24"/>
        </w:rPr>
        <w:t>Saknas.</w:t>
      </w:r>
    </w:p>
    <w:p w14:paraId="1F539AA6" w14:textId="77777777" w:rsidR="007C0578" w:rsidRDefault="007C0578" w:rsidP="00626E9E">
      <w:pPr>
        <w:pStyle w:val="Sidhuvud"/>
        <w:tabs>
          <w:tab w:val="clear" w:pos="4536"/>
          <w:tab w:val="clear" w:pos="9072"/>
          <w:tab w:val="left" w:pos="0"/>
          <w:tab w:val="left" w:pos="567"/>
          <w:tab w:val="left" w:pos="1305"/>
          <w:tab w:val="left" w:pos="1985"/>
          <w:tab w:val="left" w:pos="2127"/>
          <w:tab w:val="left" w:pos="3914"/>
          <w:tab w:val="left" w:pos="5218"/>
          <w:tab w:val="left" w:pos="6522"/>
          <w:tab w:val="left" w:pos="7086"/>
          <w:tab w:val="left" w:pos="9131"/>
          <w:tab w:val="left" w:pos="10436"/>
        </w:tabs>
        <w:ind w:left="2127" w:hanging="2127"/>
        <w:rPr>
          <w:sz w:val="24"/>
        </w:rPr>
      </w:pPr>
    </w:p>
    <w:p w14:paraId="5B390593" w14:textId="77777777" w:rsidR="00786080" w:rsidRPr="00606801" w:rsidRDefault="00786080" w:rsidP="00626E9E">
      <w:pPr>
        <w:pStyle w:val="Sidhuvud"/>
        <w:tabs>
          <w:tab w:val="clear" w:pos="4536"/>
          <w:tab w:val="clear" w:pos="9072"/>
          <w:tab w:val="left" w:pos="0"/>
          <w:tab w:val="left" w:pos="567"/>
          <w:tab w:val="left" w:pos="1305"/>
          <w:tab w:val="left" w:pos="1985"/>
          <w:tab w:val="left" w:pos="2127"/>
          <w:tab w:val="left" w:pos="3914"/>
          <w:tab w:val="left" w:pos="5218"/>
          <w:tab w:val="left" w:pos="6522"/>
          <w:tab w:val="left" w:pos="7086"/>
          <w:tab w:val="left" w:pos="9131"/>
          <w:tab w:val="left" w:pos="10436"/>
        </w:tabs>
        <w:ind w:left="2127" w:hanging="2127"/>
        <w:rPr>
          <w:sz w:val="16"/>
          <w:szCs w:val="16"/>
        </w:rPr>
      </w:pPr>
    </w:p>
    <w:p w14:paraId="6560839B" w14:textId="1AEED4F4" w:rsidR="007C0578" w:rsidRPr="00626E9E" w:rsidRDefault="007C0578" w:rsidP="00626E9E">
      <w:pPr>
        <w:pStyle w:val="Sidhuvud"/>
        <w:tabs>
          <w:tab w:val="clear" w:pos="4536"/>
          <w:tab w:val="clear" w:pos="9072"/>
          <w:tab w:val="left" w:pos="0"/>
          <w:tab w:val="left" w:pos="567"/>
          <w:tab w:val="left" w:pos="1305"/>
          <w:tab w:val="left" w:pos="1985"/>
          <w:tab w:val="left" w:pos="2127"/>
          <w:tab w:val="left" w:pos="3914"/>
          <w:tab w:val="left" w:pos="5218"/>
          <w:tab w:val="left" w:pos="6522"/>
          <w:tab w:val="left" w:pos="7086"/>
          <w:tab w:val="left" w:pos="9131"/>
          <w:tab w:val="left" w:pos="10436"/>
        </w:tabs>
        <w:ind w:left="2127" w:hanging="2127"/>
        <w:rPr>
          <w:sz w:val="24"/>
        </w:rPr>
      </w:pPr>
      <w:proofErr w:type="spellStart"/>
      <w:r w:rsidRPr="00626E9E">
        <w:rPr>
          <w:b/>
          <w:sz w:val="24"/>
        </w:rPr>
        <w:t>Kontrollprover</w:t>
      </w:r>
      <w:proofErr w:type="spellEnd"/>
      <w:r>
        <w:rPr>
          <w:sz w:val="24"/>
        </w:rPr>
        <w:tab/>
      </w:r>
      <w:r>
        <w:rPr>
          <w:sz w:val="24"/>
        </w:rPr>
        <w:tab/>
        <w:t>Saknas</w:t>
      </w:r>
      <w:r w:rsidR="00626E9E">
        <w:rPr>
          <w:sz w:val="24"/>
        </w:rPr>
        <w:t>.</w:t>
      </w:r>
    </w:p>
    <w:p w14:paraId="6A70DB9E" w14:textId="77777777" w:rsidR="001F3CD5" w:rsidRDefault="001F3CD5" w:rsidP="00626E9E">
      <w:pPr>
        <w:pStyle w:val="Sidhuvud"/>
        <w:tabs>
          <w:tab w:val="clear" w:pos="4536"/>
          <w:tab w:val="clear" w:pos="9072"/>
          <w:tab w:val="left" w:pos="0"/>
          <w:tab w:val="left" w:pos="567"/>
          <w:tab w:val="left" w:pos="1305"/>
          <w:tab w:val="left" w:pos="1985"/>
          <w:tab w:val="left" w:pos="2127"/>
          <w:tab w:val="left" w:pos="3914"/>
          <w:tab w:val="left" w:pos="5218"/>
          <w:tab w:val="left" w:pos="6522"/>
          <w:tab w:val="left" w:pos="7086"/>
          <w:tab w:val="left" w:pos="9131"/>
          <w:tab w:val="left" w:pos="10436"/>
        </w:tabs>
        <w:ind w:left="2127" w:hanging="2127"/>
        <w:rPr>
          <w:b/>
          <w:sz w:val="24"/>
        </w:rPr>
      </w:pPr>
    </w:p>
    <w:p w14:paraId="3597D216" w14:textId="77777777" w:rsidR="00786080" w:rsidRPr="00BB1D74" w:rsidRDefault="00786080" w:rsidP="00626E9E">
      <w:pPr>
        <w:pStyle w:val="Sidhuvud"/>
        <w:tabs>
          <w:tab w:val="clear" w:pos="4536"/>
          <w:tab w:val="clear" w:pos="9072"/>
          <w:tab w:val="left" w:pos="0"/>
          <w:tab w:val="left" w:pos="567"/>
          <w:tab w:val="left" w:pos="1305"/>
          <w:tab w:val="left" w:pos="1985"/>
          <w:tab w:val="left" w:pos="2127"/>
          <w:tab w:val="left" w:pos="3914"/>
          <w:tab w:val="left" w:pos="5218"/>
          <w:tab w:val="left" w:pos="6522"/>
          <w:tab w:val="left" w:pos="7086"/>
          <w:tab w:val="left" w:pos="9131"/>
          <w:tab w:val="left" w:pos="10436"/>
        </w:tabs>
        <w:ind w:left="2127" w:hanging="2127"/>
        <w:rPr>
          <w:b/>
          <w:sz w:val="24"/>
          <w:szCs w:val="24"/>
        </w:rPr>
      </w:pPr>
    </w:p>
    <w:p w14:paraId="4560E9EC" w14:textId="6ED23A65" w:rsidR="00FF1FA5" w:rsidRDefault="00B15ECF" w:rsidP="00626E9E">
      <w:pPr>
        <w:pStyle w:val="Sidhuvud"/>
        <w:tabs>
          <w:tab w:val="clear" w:pos="4536"/>
          <w:tab w:val="clear" w:pos="9072"/>
          <w:tab w:val="left" w:pos="0"/>
          <w:tab w:val="left" w:pos="567"/>
          <w:tab w:val="left" w:pos="1305"/>
          <w:tab w:val="left" w:pos="1985"/>
          <w:tab w:val="left" w:pos="2127"/>
          <w:tab w:val="left" w:pos="3914"/>
          <w:tab w:val="left" w:pos="5218"/>
          <w:tab w:val="left" w:pos="6522"/>
          <w:tab w:val="left" w:pos="7086"/>
          <w:tab w:val="left" w:pos="9131"/>
          <w:tab w:val="left" w:pos="10436"/>
        </w:tabs>
        <w:ind w:left="2127" w:hanging="2127"/>
        <w:rPr>
          <w:sz w:val="24"/>
        </w:rPr>
      </w:pPr>
      <w:r>
        <w:rPr>
          <w:b/>
          <w:sz w:val="24"/>
        </w:rPr>
        <w:t>Utförande</w:t>
      </w:r>
      <w:r w:rsidR="0058353F">
        <w:rPr>
          <w:b/>
          <w:sz w:val="24"/>
        </w:rPr>
        <w:tab/>
      </w:r>
      <w:r w:rsidR="0058353F">
        <w:rPr>
          <w:b/>
          <w:sz w:val="24"/>
        </w:rPr>
        <w:tab/>
      </w:r>
      <w:r w:rsidR="0058353F">
        <w:tab/>
      </w:r>
      <w:r>
        <w:rPr>
          <w:sz w:val="24"/>
        </w:rPr>
        <w:t xml:space="preserve">Provet </w:t>
      </w:r>
      <w:r w:rsidR="001A56B1">
        <w:rPr>
          <w:sz w:val="24"/>
        </w:rPr>
        <w:t xml:space="preserve">kvitteras in i </w:t>
      </w:r>
      <w:proofErr w:type="spellStart"/>
      <w:r w:rsidR="001A56B1">
        <w:rPr>
          <w:sz w:val="24"/>
        </w:rPr>
        <w:t>Flexlab</w:t>
      </w:r>
      <w:proofErr w:type="spellEnd"/>
      <w:r w:rsidR="001A56B1">
        <w:rPr>
          <w:sz w:val="24"/>
        </w:rPr>
        <w:t xml:space="preserve"> </w:t>
      </w:r>
      <w:r w:rsidR="002D70FC">
        <w:rPr>
          <w:sz w:val="24"/>
        </w:rPr>
        <w:t xml:space="preserve">när beställning är utfört via Cosmic </w:t>
      </w:r>
      <w:r w:rsidR="005B1D0C">
        <w:rPr>
          <w:sz w:val="24"/>
        </w:rPr>
        <w:t xml:space="preserve">eller registrera om pappersremiss används </w:t>
      </w:r>
      <w:r w:rsidR="001A56B1">
        <w:rPr>
          <w:sz w:val="24"/>
        </w:rPr>
        <w:t xml:space="preserve">när det anländer till laboratoriet </w:t>
      </w:r>
      <w:r w:rsidR="005B1D0C">
        <w:rPr>
          <w:sz w:val="24"/>
        </w:rPr>
        <w:t>samt ange</w:t>
      </w:r>
      <w:r w:rsidR="00793AEF">
        <w:rPr>
          <w:sz w:val="24"/>
        </w:rPr>
        <w:t xml:space="preserve"> </w:t>
      </w:r>
      <w:r w:rsidR="001A56B1">
        <w:rPr>
          <w:sz w:val="24"/>
        </w:rPr>
        <w:t>ankomsttid</w:t>
      </w:r>
      <w:r w:rsidR="00793AEF">
        <w:rPr>
          <w:sz w:val="24"/>
        </w:rPr>
        <w:t xml:space="preserve"> </w:t>
      </w:r>
      <w:r w:rsidR="001A56B1">
        <w:rPr>
          <w:sz w:val="24"/>
        </w:rPr>
        <w:t xml:space="preserve">i protokollet. </w:t>
      </w:r>
    </w:p>
    <w:p w14:paraId="31FAEAD0" w14:textId="77777777" w:rsidR="00FF1FA5" w:rsidRPr="00BB1D74" w:rsidRDefault="00FF1FA5">
      <w:pPr>
        <w:pStyle w:val="Sidhuvud"/>
        <w:tabs>
          <w:tab w:val="clear" w:pos="4536"/>
          <w:tab w:val="clear" w:pos="9072"/>
          <w:tab w:val="left" w:pos="0"/>
          <w:tab w:val="left" w:pos="567"/>
          <w:tab w:val="left" w:pos="1305"/>
          <w:tab w:val="left" w:pos="1985"/>
          <w:tab w:val="left" w:pos="2127"/>
          <w:tab w:val="left" w:pos="3914"/>
          <w:tab w:val="left" w:pos="5218"/>
          <w:tab w:val="left" w:pos="6522"/>
          <w:tab w:val="left" w:pos="7086"/>
          <w:tab w:val="left" w:pos="9131"/>
          <w:tab w:val="left" w:pos="10436"/>
        </w:tabs>
        <w:ind w:left="2127" w:hanging="2127"/>
        <w:rPr>
          <w:sz w:val="24"/>
          <w:szCs w:val="24"/>
        </w:rPr>
      </w:pPr>
    </w:p>
    <w:p w14:paraId="020EEC82" w14:textId="77777777" w:rsidR="00FF1FA5" w:rsidRDefault="00FF1FA5">
      <w:pPr>
        <w:pStyle w:val="Brdtextmedindrag3"/>
        <w:tabs>
          <w:tab w:val="clear" w:pos="2410"/>
          <w:tab w:val="left" w:pos="0"/>
          <w:tab w:val="left" w:pos="1134"/>
          <w:tab w:val="left" w:pos="1985"/>
          <w:tab w:val="left" w:pos="2345"/>
          <w:tab w:val="left" w:pos="3914"/>
          <w:tab w:val="left" w:pos="5218"/>
          <w:tab w:val="left" w:pos="6522"/>
          <w:tab w:val="left" w:pos="7086"/>
          <w:tab w:val="left" w:pos="9131"/>
          <w:tab w:val="left" w:pos="10436"/>
        </w:tabs>
        <w:rPr>
          <w:color w:val="000000"/>
          <w:u w:val="single"/>
        </w:rPr>
      </w:pPr>
      <w:r>
        <w:tab/>
      </w:r>
      <w:r>
        <w:tab/>
      </w:r>
      <w:r>
        <w:tab/>
      </w:r>
      <w:r w:rsidRPr="00E53C3F">
        <w:rPr>
          <w:u w:val="single"/>
        </w:rPr>
        <w:t>V</w:t>
      </w:r>
      <w:r w:rsidRPr="00E53C3F">
        <w:rPr>
          <w:color w:val="000000"/>
          <w:u w:val="single"/>
        </w:rPr>
        <w:t>olym:</w:t>
      </w:r>
    </w:p>
    <w:p w14:paraId="6B81533E" w14:textId="0A4006CC" w:rsidR="00E83B80" w:rsidRDefault="00E83B80">
      <w:pPr>
        <w:pStyle w:val="Brdtextmedindrag3"/>
        <w:tabs>
          <w:tab w:val="clear" w:pos="2410"/>
          <w:tab w:val="left" w:pos="0"/>
          <w:tab w:val="left" w:pos="1305"/>
          <w:tab w:val="left" w:pos="3914"/>
          <w:tab w:val="left" w:pos="5218"/>
          <w:tab w:val="left" w:pos="6522"/>
          <w:tab w:val="left" w:pos="7086"/>
          <w:tab w:val="left" w:pos="9131"/>
          <w:tab w:val="left" w:pos="10436"/>
        </w:tabs>
        <w:ind w:left="2127" w:hanging="2127"/>
        <w:rPr>
          <w:color w:val="000000"/>
        </w:rPr>
      </w:pPr>
      <w:r>
        <w:rPr>
          <w:color w:val="000000"/>
        </w:rPr>
        <w:tab/>
      </w:r>
      <w:r>
        <w:rPr>
          <w:color w:val="000000"/>
        </w:rPr>
        <w:tab/>
        <w:t xml:space="preserve">Volymbestämning kan utföras via vägning av provet med våg, och anges med 1 decimal. Nollställ </w:t>
      </w:r>
      <w:r w:rsidR="00EB2AF7">
        <w:rPr>
          <w:color w:val="000000"/>
        </w:rPr>
        <w:t xml:space="preserve">antingen </w:t>
      </w:r>
      <w:r>
        <w:rPr>
          <w:color w:val="000000"/>
        </w:rPr>
        <w:t xml:space="preserve">vågen med tom behållare av samma sort innan vägning eller dra ifrån vikten </w:t>
      </w:r>
      <w:r w:rsidR="00EB2AF7">
        <w:rPr>
          <w:color w:val="000000"/>
        </w:rPr>
        <w:t>på behålla</w:t>
      </w:r>
      <w:r>
        <w:rPr>
          <w:color w:val="000000"/>
        </w:rPr>
        <w:t>re som vägts</w:t>
      </w:r>
      <w:r w:rsidR="00EB2AF7">
        <w:rPr>
          <w:color w:val="000000"/>
        </w:rPr>
        <w:t xml:space="preserve"> in</w:t>
      </w:r>
      <w:r>
        <w:rPr>
          <w:color w:val="000000"/>
        </w:rPr>
        <w:t xml:space="preserve"> </w:t>
      </w:r>
      <w:r w:rsidR="00EB2AF7">
        <w:rPr>
          <w:color w:val="000000"/>
        </w:rPr>
        <w:t>tidigare (8).</w:t>
      </w:r>
    </w:p>
    <w:p w14:paraId="1193DA85" w14:textId="3E25E5CB" w:rsidR="00FF1FA5" w:rsidRDefault="00FF1FA5">
      <w:pPr>
        <w:pStyle w:val="Brdtextmedindrag3"/>
        <w:tabs>
          <w:tab w:val="clear" w:pos="2410"/>
          <w:tab w:val="left" w:pos="0"/>
          <w:tab w:val="left" w:pos="1305"/>
          <w:tab w:val="left" w:pos="3914"/>
          <w:tab w:val="left" w:pos="5218"/>
          <w:tab w:val="left" w:pos="6522"/>
          <w:tab w:val="left" w:pos="7086"/>
          <w:tab w:val="left" w:pos="9131"/>
          <w:tab w:val="left" w:pos="10436"/>
        </w:tabs>
        <w:ind w:left="2127" w:hanging="2127"/>
      </w:pPr>
      <w:r>
        <w:rPr>
          <w:color w:val="000000"/>
        </w:rPr>
        <w:t xml:space="preserve">     </w:t>
      </w:r>
      <w:r>
        <w:rPr>
          <w:color w:val="000000"/>
        </w:rPr>
        <w:tab/>
      </w:r>
      <w:r>
        <w:rPr>
          <w:color w:val="000000"/>
        </w:rPr>
        <w:tab/>
      </w:r>
      <w:r w:rsidR="00EB2AF7">
        <w:rPr>
          <w:color w:val="000000"/>
        </w:rPr>
        <w:t>Andra alternativet är att h</w:t>
      </w:r>
      <w:r>
        <w:rPr>
          <w:color w:val="000000"/>
        </w:rPr>
        <w:t>äll</w:t>
      </w:r>
      <w:r w:rsidR="00EB2AF7">
        <w:rPr>
          <w:color w:val="000000"/>
        </w:rPr>
        <w:t>a</w:t>
      </w:r>
      <w:r>
        <w:rPr>
          <w:color w:val="000000"/>
        </w:rPr>
        <w:t xml:space="preserve"> över provet i ett graderat centrifugrör och avläs</w:t>
      </w:r>
      <w:r w:rsidR="00EB2AF7">
        <w:rPr>
          <w:color w:val="000000"/>
        </w:rPr>
        <w:t>a</w:t>
      </w:r>
      <w:r>
        <w:rPr>
          <w:color w:val="000000"/>
        </w:rPr>
        <w:t xml:space="preserve"> </w:t>
      </w:r>
      <w:r w:rsidR="006F1B10">
        <w:rPr>
          <w:color w:val="000000"/>
        </w:rPr>
        <w:t xml:space="preserve">samt notera </w:t>
      </w:r>
      <w:r>
        <w:rPr>
          <w:color w:val="000000"/>
        </w:rPr>
        <w:t>volymen</w:t>
      </w:r>
      <w:r w:rsidR="00EB2AF7">
        <w:rPr>
          <w:color w:val="000000"/>
        </w:rPr>
        <w:t xml:space="preserve"> med en decimal</w:t>
      </w:r>
      <w:r>
        <w:rPr>
          <w:color w:val="000000"/>
        </w:rPr>
        <w:t xml:space="preserve"> </w:t>
      </w:r>
      <w:r w:rsidR="006E0318">
        <w:rPr>
          <w:color w:val="000000"/>
        </w:rPr>
        <w:t>(</w:t>
      </w:r>
      <w:r>
        <w:rPr>
          <w:color w:val="000000"/>
        </w:rPr>
        <w:t>e</w:t>
      </w:r>
      <w:r w:rsidR="006F1B10">
        <w:rPr>
          <w:color w:val="000000"/>
        </w:rPr>
        <w:t>ventuellt</w:t>
      </w:r>
      <w:r>
        <w:rPr>
          <w:color w:val="000000"/>
        </w:rPr>
        <w:t xml:space="preserve"> </w:t>
      </w:r>
      <w:r>
        <w:t>avläs</w:t>
      </w:r>
      <w:r w:rsidR="006F1B10">
        <w:t xml:space="preserve">es volymen </w:t>
      </w:r>
      <w:r>
        <w:t xml:space="preserve">direkt </w:t>
      </w:r>
      <w:r w:rsidR="006649A0">
        <w:t xml:space="preserve">i </w:t>
      </w:r>
      <w:r w:rsidR="006E0318">
        <w:t xml:space="preserve">röret </w:t>
      </w:r>
      <w:r>
        <w:t xml:space="preserve">om provtagning utförts </w:t>
      </w:r>
      <w:r w:rsidR="006F1B10">
        <w:t xml:space="preserve">i </w:t>
      </w:r>
      <w:r>
        <w:t>ett graderat provtagningsrör</w:t>
      </w:r>
      <w:r w:rsidR="006E0318">
        <w:t>)</w:t>
      </w:r>
      <w:r>
        <w:t xml:space="preserve">. </w:t>
      </w:r>
    </w:p>
    <w:p w14:paraId="7032E8FF" w14:textId="77777777" w:rsidR="00FF1FA5" w:rsidRPr="001341D5" w:rsidRDefault="00FF1FA5">
      <w:pPr>
        <w:pStyle w:val="Sidhuvud"/>
        <w:tabs>
          <w:tab w:val="clear" w:pos="4536"/>
          <w:tab w:val="clear" w:pos="9072"/>
          <w:tab w:val="left" w:pos="0"/>
          <w:tab w:val="left" w:pos="567"/>
          <w:tab w:val="left" w:pos="1305"/>
          <w:tab w:val="left" w:pos="1985"/>
          <w:tab w:val="left" w:pos="2127"/>
          <w:tab w:val="left" w:pos="3914"/>
          <w:tab w:val="left" w:pos="5218"/>
          <w:tab w:val="left" w:pos="6522"/>
          <w:tab w:val="left" w:pos="7086"/>
          <w:tab w:val="left" w:pos="9131"/>
          <w:tab w:val="left" w:pos="10436"/>
        </w:tabs>
        <w:ind w:left="2127" w:hanging="2127"/>
        <w:rPr>
          <w:u w:val="single"/>
        </w:rPr>
      </w:pPr>
      <w:r>
        <w:rPr>
          <w:sz w:val="24"/>
        </w:rPr>
        <w:tab/>
      </w:r>
      <w:r>
        <w:rPr>
          <w:sz w:val="24"/>
        </w:rPr>
        <w:tab/>
      </w:r>
      <w:r>
        <w:rPr>
          <w:sz w:val="24"/>
        </w:rPr>
        <w:tab/>
      </w:r>
      <w:r>
        <w:rPr>
          <w:sz w:val="24"/>
        </w:rPr>
        <w:tab/>
      </w:r>
    </w:p>
    <w:p w14:paraId="6C2176D2" w14:textId="386A259D" w:rsidR="00296F18" w:rsidRPr="00E53C3F" w:rsidRDefault="00E53C3F" w:rsidP="00626E9E">
      <w:pPr>
        <w:tabs>
          <w:tab w:val="left" w:pos="2127"/>
          <w:tab w:val="left" w:pos="2490"/>
        </w:tabs>
        <w:ind w:left="1985"/>
        <w:rPr>
          <w:sz w:val="24"/>
          <w:u w:val="single"/>
        </w:rPr>
      </w:pPr>
      <w:r w:rsidRPr="00E53C3F">
        <w:rPr>
          <w:sz w:val="24"/>
        </w:rPr>
        <w:tab/>
      </w:r>
      <w:proofErr w:type="spellStart"/>
      <w:r w:rsidR="00296F18" w:rsidRPr="00E53C3F">
        <w:rPr>
          <w:sz w:val="24"/>
          <w:u w:val="single"/>
        </w:rPr>
        <w:t>Li</w:t>
      </w:r>
      <w:r w:rsidR="00BB1C53">
        <w:rPr>
          <w:sz w:val="24"/>
          <w:u w:val="single"/>
        </w:rPr>
        <w:t>k</w:t>
      </w:r>
      <w:r w:rsidR="00296F18" w:rsidRPr="00E53C3F">
        <w:rPr>
          <w:sz w:val="24"/>
          <w:u w:val="single"/>
        </w:rPr>
        <w:t>vifiering</w:t>
      </w:r>
      <w:proofErr w:type="spellEnd"/>
      <w:r w:rsidR="00296F18" w:rsidRPr="00E53C3F">
        <w:rPr>
          <w:sz w:val="24"/>
          <w:u w:val="single"/>
        </w:rPr>
        <w:t>:</w:t>
      </w:r>
    </w:p>
    <w:p w14:paraId="34C09C75" w14:textId="342F929C" w:rsidR="00607F43" w:rsidRDefault="00296F18" w:rsidP="00626E9E">
      <w:pPr>
        <w:pStyle w:val="Sidhuvud"/>
        <w:tabs>
          <w:tab w:val="clear" w:pos="4536"/>
          <w:tab w:val="clear" w:pos="9072"/>
          <w:tab w:val="left" w:pos="0"/>
          <w:tab w:val="left" w:pos="567"/>
          <w:tab w:val="left" w:pos="1305"/>
          <w:tab w:val="left" w:pos="1985"/>
          <w:tab w:val="left" w:pos="2127"/>
          <w:tab w:val="left" w:pos="3914"/>
          <w:tab w:val="left" w:pos="5218"/>
          <w:tab w:val="left" w:pos="6522"/>
          <w:tab w:val="left" w:pos="7086"/>
          <w:tab w:val="left" w:pos="9131"/>
          <w:tab w:val="left" w:pos="10436"/>
        </w:tabs>
        <w:ind w:left="2127" w:hanging="2127"/>
        <w:rPr>
          <w:sz w:val="24"/>
        </w:rPr>
      </w:pPr>
      <w:r>
        <w:rPr>
          <w:sz w:val="24"/>
        </w:rPr>
        <w:tab/>
      </w:r>
      <w:r w:rsidR="00FF1FA5">
        <w:rPr>
          <w:sz w:val="24"/>
        </w:rPr>
        <w:tab/>
      </w:r>
      <w:r w:rsidR="00FF1FA5">
        <w:rPr>
          <w:sz w:val="24"/>
        </w:rPr>
        <w:tab/>
      </w:r>
      <w:r w:rsidR="00FF1FA5">
        <w:rPr>
          <w:sz w:val="24"/>
        </w:rPr>
        <w:tab/>
      </w:r>
      <w:r w:rsidR="001A56B1">
        <w:rPr>
          <w:sz w:val="24"/>
        </w:rPr>
        <w:t xml:space="preserve">Låt provet vagga eller snurra minst 20 minuter tills </w:t>
      </w:r>
      <w:r w:rsidR="00B632C0">
        <w:rPr>
          <w:sz w:val="24"/>
        </w:rPr>
        <w:t xml:space="preserve">det </w:t>
      </w:r>
      <w:r w:rsidR="006E0318">
        <w:rPr>
          <w:sz w:val="24"/>
        </w:rPr>
        <w:t xml:space="preserve">är </w:t>
      </w:r>
      <w:r w:rsidR="00B15ECF">
        <w:rPr>
          <w:sz w:val="24"/>
        </w:rPr>
        <w:t>homogent</w:t>
      </w:r>
      <w:r w:rsidR="006E0318">
        <w:rPr>
          <w:sz w:val="24"/>
        </w:rPr>
        <w:t xml:space="preserve"> utan</w:t>
      </w:r>
      <w:r w:rsidR="001A56B1">
        <w:rPr>
          <w:sz w:val="24"/>
        </w:rPr>
        <w:t xml:space="preserve"> </w:t>
      </w:r>
      <w:r w:rsidR="006E0318">
        <w:rPr>
          <w:sz w:val="24"/>
        </w:rPr>
        <w:t xml:space="preserve">synliga </w:t>
      </w:r>
      <w:r>
        <w:rPr>
          <w:sz w:val="24"/>
        </w:rPr>
        <w:t xml:space="preserve">större klumpar. </w:t>
      </w:r>
    </w:p>
    <w:p w14:paraId="5C3F07F9" w14:textId="77777777" w:rsidR="00CB5B6B" w:rsidRDefault="00607F43" w:rsidP="00626E9E">
      <w:pPr>
        <w:tabs>
          <w:tab w:val="left" w:pos="2127"/>
          <w:tab w:val="left" w:pos="2490"/>
        </w:tabs>
        <w:ind w:left="2127"/>
        <w:rPr>
          <w:sz w:val="24"/>
        </w:rPr>
      </w:pPr>
      <w:r>
        <w:rPr>
          <w:sz w:val="24"/>
        </w:rPr>
        <w:t xml:space="preserve">Normalt prov </w:t>
      </w:r>
      <w:r w:rsidR="00CB5B6B">
        <w:rPr>
          <w:sz w:val="24"/>
        </w:rPr>
        <w:t>ska vara f</w:t>
      </w:r>
      <w:r w:rsidR="00296F18">
        <w:rPr>
          <w:sz w:val="24"/>
        </w:rPr>
        <w:t xml:space="preserve">ullständigt </w:t>
      </w:r>
      <w:r w:rsidR="0097519A">
        <w:rPr>
          <w:sz w:val="24"/>
        </w:rPr>
        <w:t xml:space="preserve">homogent </w:t>
      </w:r>
      <w:r w:rsidR="00296F18">
        <w:rPr>
          <w:sz w:val="24"/>
        </w:rPr>
        <w:t xml:space="preserve">efter 30 </w:t>
      </w:r>
      <w:r w:rsidR="00831A45">
        <w:rPr>
          <w:sz w:val="24"/>
        </w:rPr>
        <w:t>till 40 minuter</w:t>
      </w:r>
      <w:r>
        <w:rPr>
          <w:sz w:val="24"/>
        </w:rPr>
        <w:t>.</w:t>
      </w:r>
      <w:r w:rsidR="00831A45">
        <w:rPr>
          <w:sz w:val="24"/>
        </w:rPr>
        <w:t xml:space="preserve"> </w:t>
      </w:r>
    </w:p>
    <w:p w14:paraId="7921C2A1" w14:textId="77777777" w:rsidR="00CB5B6B" w:rsidRDefault="00296F18" w:rsidP="00626E9E">
      <w:pPr>
        <w:tabs>
          <w:tab w:val="left" w:pos="2127"/>
          <w:tab w:val="left" w:pos="2490"/>
        </w:tabs>
        <w:ind w:left="2127"/>
        <w:rPr>
          <w:sz w:val="24"/>
        </w:rPr>
      </w:pPr>
      <w:r>
        <w:rPr>
          <w:sz w:val="24"/>
        </w:rPr>
        <w:t xml:space="preserve">Mycket små gelé-klumpar får förekomma. </w:t>
      </w:r>
    </w:p>
    <w:p w14:paraId="1F349F43" w14:textId="77777777" w:rsidR="00607F43" w:rsidRDefault="009D7103" w:rsidP="00626E9E">
      <w:pPr>
        <w:tabs>
          <w:tab w:val="left" w:pos="2127"/>
          <w:tab w:val="left" w:pos="2490"/>
        </w:tabs>
        <w:ind w:left="2127"/>
        <w:rPr>
          <w:sz w:val="24"/>
        </w:rPr>
      </w:pPr>
      <w:r>
        <w:rPr>
          <w:sz w:val="24"/>
        </w:rPr>
        <w:t xml:space="preserve">Mycket sega och slemmiga prov bör lösas upp efter ytterligare vaggning/blandning </w:t>
      </w:r>
      <w:r w:rsidR="00FA5F2E">
        <w:rPr>
          <w:sz w:val="24"/>
        </w:rPr>
        <w:t xml:space="preserve">men </w:t>
      </w:r>
      <w:r>
        <w:rPr>
          <w:sz w:val="24"/>
        </w:rPr>
        <w:t>i högst 60 minuter. Kontrollera provet efter 40 minuter</w:t>
      </w:r>
      <w:r w:rsidR="00B15ECF">
        <w:rPr>
          <w:sz w:val="24"/>
        </w:rPr>
        <w:t xml:space="preserve"> </w:t>
      </w:r>
      <w:r>
        <w:rPr>
          <w:sz w:val="24"/>
        </w:rPr>
        <w:t>och om</w:t>
      </w:r>
      <w:r w:rsidR="00CB5B6B">
        <w:rPr>
          <w:sz w:val="24"/>
        </w:rPr>
        <w:t xml:space="preserve"> det</w:t>
      </w:r>
      <w:r>
        <w:rPr>
          <w:sz w:val="24"/>
        </w:rPr>
        <w:t xml:space="preserve"> </w:t>
      </w:r>
      <w:r w:rsidR="00CB5B6B">
        <w:rPr>
          <w:sz w:val="24"/>
        </w:rPr>
        <w:t>fortfarande är segt och slemmigt fortsätt ytterligare till</w:t>
      </w:r>
      <w:r>
        <w:rPr>
          <w:sz w:val="24"/>
        </w:rPr>
        <w:t xml:space="preserve"> </w:t>
      </w:r>
      <w:r w:rsidR="00B15ECF">
        <w:rPr>
          <w:sz w:val="24"/>
        </w:rPr>
        <w:t>60 minuter</w:t>
      </w:r>
      <w:r w:rsidR="00FF1FA5">
        <w:rPr>
          <w:sz w:val="24"/>
        </w:rPr>
        <w:t xml:space="preserve">. </w:t>
      </w:r>
    </w:p>
    <w:p w14:paraId="40CEA216" w14:textId="77777777" w:rsidR="00A877B8" w:rsidRDefault="006E0318" w:rsidP="00626E9E">
      <w:pPr>
        <w:tabs>
          <w:tab w:val="left" w:pos="2127"/>
          <w:tab w:val="left" w:pos="2490"/>
        </w:tabs>
        <w:ind w:left="2127"/>
        <w:rPr>
          <w:sz w:val="24"/>
        </w:rPr>
      </w:pPr>
      <w:r>
        <w:rPr>
          <w:sz w:val="24"/>
        </w:rPr>
        <w:t xml:space="preserve">Är provet </w:t>
      </w:r>
      <w:r w:rsidR="00607F43">
        <w:rPr>
          <w:sz w:val="24"/>
        </w:rPr>
        <w:t xml:space="preserve">fortfarande </w:t>
      </w:r>
      <w:r w:rsidR="00FF1FA5">
        <w:rPr>
          <w:sz w:val="24"/>
        </w:rPr>
        <w:t xml:space="preserve">segt </w:t>
      </w:r>
      <w:r w:rsidR="00CB5B6B">
        <w:rPr>
          <w:sz w:val="24"/>
        </w:rPr>
        <w:t>eller</w:t>
      </w:r>
      <w:r w:rsidR="00FF1FA5">
        <w:rPr>
          <w:sz w:val="24"/>
        </w:rPr>
        <w:t xml:space="preserve"> slemmigt efter 60 minuters vaggning</w:t>
      </w:r>
      <w:r w:rsidR="00A877B8">
        <w:rPr>
          <w:sz w:val="24"/>
        </w:rPr>
        <w:t>/blandning</w:t>
      </w:r>
      <w:r w:rsidR="00607F43">
        <w:rPr>
          <w:sz w:val="24"/>
        </w:rPr>
        <w:t xml:space="preserve"> kommenteras</w:t>
      </w:r>
      <w:r>
        <w:rPr>
          <w:sz w:val="24"/>
        </w:rPr>
        <w:t xml:space="preserve"> detta vilket </w:t>
      </w:r>
      <w:r w:rsidR="00FF1FA5">
        <w:rPr>
          <w:sz w:val="24"/>
        </w:rPr>
        <w:t xml:space="preserve">tyder på </w:t>
      </w:r>
      <w:r w:rsidR="00CB5B6B">
        <w:rPr>
          <w:sz w:val="24"/>
        </w:rPr>
        <w:t xml:space="preserve">ett </w:t>
      </w:r>
      <w:r w:rsidR="00CD2296">
        <w:rPr>
          <w:sz w:val="24"/>
        </w:rPr>
        <w:t xml:space="preserve">onormalt </w:t>
      </w:r>
      <w:r w:rsidR="00CB5B6B">
        <w:rPr>
          <w:sz w:val="24"/>
        </w:rPr>
        <w:t>p</w:t>
      </w:r>
      <w:r w:rsidR="00FF1FA5">
        <w:rPr>
          <w:sz w:val="24"/>
        </w:rPr>
        <w:t>rov</w:t>
      </w:r>
      <w:r w:rsidR="00A877B8">
        <w:rPr>
          <w:sz w:val="24"/>
        </w:rPr>
        <w:t>.</w:t>
      </w:r>
      <w:r w:rsidR="00CB5B6B">
        <w:rPr>
          <w:sz w:val="24"/>
        </w:rPr>
        <w:t xml:space="preserve"> </w:t>
      </w:r>
    </w:p>
    <w:p w14:paraId="522CEA2D" w14:textId="77777777" w:rsidR="00B15ECF" w:rsidRPr="00655B94" w:rsidRDefault="00CB5B6B" w:rsidP="00626E9E">
      <w:pPr>
        <w:tabs>
          <w:tab w:val="left" w:pos="2127"/>
          <w:tab w:val="left" w:pos="2490"/>
        </w:tabs>
        <w:ind w:left="2127"/>
        <w:rPr>
          <w:color w:val="FF0000"/>
          <w:sz w:val="24"/>
        </w:rPr>
      </w:pPr>
      <w:r>
        <w:rPr>
          <w:sz w:val="24"/>
        </w:rPr>
        <w:t xml:space="preserve">Begär eventuellt ett nytt prov </w:t>
      </w:r>
      <w:r w:rsidR="00655B94" w:rsidRPr="00E25512">
        <w:rPr>
          <w:sz w:val="24"/>
        </w:rPr>
        <w:t>(</w:t>
      </w:r>
      <w:r w:rsidR="00E25512" w:rsidRPr="00E25512">
        <w:rPr>
          <w:sz w:val="24"/>
        </w:rPr>
        <w:t>4</w:t>
      </w:r>
      <w:r w:rsidR="00655B94" w:rsidRPr="00E25512">
        <w:rPr>
          <w:sz w:val="24"/>
        </w:rPr>
        <w:t>)</w:t>
      </w:r>
      <w:r w:rsidR="00E25512" w:rsidRPr="00E25512">
        <w:rPr>
          <w:sz w:val="24"/>
        </w:rPr>
        <w:t>.</w:t>
      </w:r>
    </w:p>
    <w:p w14:paraId="2020A56E" w14:textId="77777777" w:rsidR="00975C80" w:rsidRPr="00BB1D74" w:rsidRDefault="00975C80">
      <w:pPr>
        <w:pStyle w:val="Sidhuvud"/>
        <w:tabs>
          <w:tab w:val="clear" w:pos="4536"/>
          <w:tab w:val="clear" w:pos="9072"/>
          <w:tab w:val="left" w:pos="0"/>
          <w:tab w:val="left" w:pos="567"/>
          <w:tab w:val="left" w:pos="1305"/>
          <w:tab w:val="left" w:pos="2127"/>
          <w:tab w:val="left" w:pos="2410"/>
          <w:tab w:val="left" w:pos="3914"/>
          <w:tab w:val="left" w:pos="5218"/>
          <w:tab w:val="left" w:pos="6522"/>
          <w:tab w:val="left" w:pos="7086"/>
          <w:tab w:val="left" w:pos="9131"/>
          <w:tab w:val="left" w:pos="10436"/>
        </w:tabs>
        <w:ind w:left="2410" w:hanging="2130"/>
        <w:rPr>
          <w:sz w:val="24"/>
          <w:szCs w:val="24"/>
        </w:rPr>
      </w:pPr>
    </w:p>
    <w:p w14:paraId="1F7721B6" w14:textId="77777777" w:rsidR="00296F18" w:rsidRPr="00E53C3F" w:rsidRDefault="00700140">
      <w:pPr>
        <w:tabs>
          <w:tab w:val="left" w:pos="1985"/>
          <w:tab w:val="left" w:pos="2127"/>
          <w:tab w:val="left" w:pos="2490"/>
        </w:tabs>
        <w:rPr>
          <w:sz w:val="24"/>
          <w:u w:val="single"/>
        </w:rPr>
      </w:pPr>
      <w:r>
        <w:rPr>
          <w:b/>
          <w:sz w:val="24"/>
        </w:rPr>
        <w:tab/>
      </w:r>
      <w:r>
        <w:rPr>
          <w:b/>
          <w:sz w:val="24"/>
        </w:rPr>
        <w:tab/>
      </w:r>
      <w:r w:rsidRPr="00E53C3F">
        <w:rPr>
          <w:sz w:val="24"/>
          <w:u w:val="single"/>
        </w:rPr>
        <w:t>Tidpunkt för analys:</w:t>
      </w:r>
    </w:p>
    <w:p w14:paraId="38551829" w14:textId="77777777" w:rsidR="00700140" w:rsidRDefault="00700140">
      <w:pPr>
        <w:tabs>
          <w:tab w:val="left" w:pos="1985"/>
          <w:tab w:val="left" w:pos="2127"/>
          <w:tab w:val="left" w:pos="2490"/>
        </w:tabs>
        <w:rPr>
          <w:sz w:val="24"/>
        </w:rPr>
      </w:pPr>
      <w:r>
        <w:rPr>
          <w:sz w:val="24"/>
        </w:rPr>
        <w:tab/>
      </w:r>
      <w:r w:rsidR="00296F18">
        <w:rPr>
          <w:sz w:val="24"/>
        </w:rPr>
        <w:tab/>
      </w:r>
      <w:r>
        <w:rPr>
          <w:sz w:val="24"/>
        </w:rPr>
        <w:t>Anteckna tid när analysering påbörjas.</w:t>
      </w:r>
    </w:p>
    <w:p w14:paraId="338CBCF4" w14:textId="75843F14" w:rsidR="00301B18" w:rsidRDefault="00301B18" w:rsidP="00626E9E">
      <w:pPr>
        <w:pStyle w:val="Sidhuvud"/>
        <w:tabs>
          <w:tab w:val="clear" w:pos="4536"/>
          <w:tab w:val="clear" w:pos="9072"/>
          <w:tab w:val="left" w:pos="0"/>
          <w:tab w:val="left" w:pos="567"/>
          <w:tab w:val="left" w:pos="1305"/>
          <w:tab w:val="left" w:pos="1985"/>
          <w:tab w:val="left" w:pos="2127"/>
          <w:tab w:val="left" w:pos="3914"/>
          <w:tab w:val="left" w:pos="5218"/>
          <w:tab w:val="left" w:pos="6522"/>
          <w:tab w:val="left" w:pos="7086"/>
          <w:tab w:val="left" w:pos="9131"/>
          <w:tab w:val="left" w:pos="10436"/>
        </w:tabs>
        <w:ind w:left="2127" w:hanging="2127"/>
        <w:rPr>
          <w:sz w:val="24"/>
        </w:rPr>
      </w:pPr>
      <w:r>
        <w:rPr>
          <w:sz w:val="24"/>
        </w:rPr>
        <w:tab/>
      </w:r>
      <w:r>
        <w:rPr>
          <w:sz w:val="24"/>
        </w:rPr>
        <w:tab/>
      </w:r>
      <w:r>
        <w:rPr>
          <w:sz w:val="24"/>
        </w:rPr>
        <w:tab/>
      </w:r>
      <w:r>
        <w:rPr>
          <w:sz w:val="24"/>
        </w:rPr>
        <w:tab/>
        <w:t xml:space="preserve">Kommentera </w:t>
      </w:r>
      <w:r w:rsidR="00C52457">
        <w:rPr>
          <w:sz w:val="24"/>
        </w:rPr>
        <w:t xml:space="preserve">i </w:t>
      </w:r>
      <w:r w:rsidR="009D3F20">
        <w:rPr>
          <w:sz w:val="24"/>
        </w:rPr>
        <w:t>remiss</w:t>
      </w:r>
      <w:r w:rsidR="00C52457">
        <w:rPr>
          <w:sz w:val="24"/>
        </w:rPr>
        <w:t>kommentar</w:t>
      </w:r>
      <w:r w:rsidR="009D3F20">
        <w:rPr>
          <w:sz w:val="24"/>
        </w:rPr>
        <w:t xml:space="preserve"> </w:t>
      </w:r>
      <w:r>
        <w:rPr>
          <w:sz w:val="24"/>
        </w:rPr>
        <w:t xml:space="preserve">om provet </w:t>
      </w:r>
      <w:r w:rsidR="00C52457">
        <w:rPr>
          <w:sz w:val="24"/>
        </w:rPr>
        <w:t>är starkt illaluktande</w:t>
      </w:r>
      <w:r w:rsidR="00747769">
        <w:rPr>
          <w:sz w:val="24"/>
        </w:rPr>
        <w:t xml:space="preserve"> eller luktar urin (4).</w:t>
      </w:r>
    </w:p>
    <w:p w14:paraId="3939B13C" w14:textId="77777777" w:rsidR="000172C7" w:rsidRPr="00BB1D74" w:rsidRDefault="000172C7">
      <w:pPr>
        <w:tabs>
          <w:tab w:val="left" w:pos="2127"/>
          <w:tab w:val="left" w:pos="2490"/>
        </w:tabs>
        <w:ind w:left="1985"/>
        <w:rPr>
          <w:sz w:val="24"/>
          <w:szCs w:val="24"/>
        </w:rPr>
      </w:pPr>
    </w:p>
    <w:p w14:paraId="75512768" w14:textId="77777777" w:rsidR="00700140" w:rsidRPr="00E53C3F" w:rsidRDefault="000172C7">
      <w:pPr>
        <w:tabs>
          <w:tab w:val="left" w:pos="2127"/>
          <w:tab w:val="left" w:pos="2490"/>
        </w:tabs>
        <w:ind w:left="1985"/>
        <w:rPr>
          <w:sz w:val="24"/>
          <w:u w:val="single"/>
        </w:rPr>
      </w:pPr>
      <w:r w:rsidRPr="00E53C3F">
        <w:rPr>
          <w:sz w:val="24"/>
        </w:rPr>
        <w:tab/>
      </w:r>
      <w:r w:rsidR="00700140" w:rsidRPr="00E53C3F">
        <w:rPr>
          <w:sz w:val="24"/>
          <w:u w:val="single"/>
        </w:rPr>
        <w:t>Viskositet/Utseende:</w:t>
      </w:r>
    </w:p>
    <w:p w14:paraId="4561AE1A" w14:textId="76607428" w:rsidR="0058353F" w:rsidRDefault="0058353F">
      <w:pPr>
        <w:tabs>
          <w:tab w:val="left" w:pos="2127"/>
        </w:tabs>
        <w:ind w:right="-143"/>
        <w:rPr>
          <w:sz w:val="24"/>
        </w:rPr>
      </w:pPr>
      <w:r>
        <w:rPr>
          <w:sz w:val="24"/>
        </w:rPr>
        <w:tab/>
      </w:r>
      <w:r w:rsidR="00700140">
        <w:rPr>
          <w:sz w:val="24"/>
        </w:rPr>
        <w:t xml:space="preserve">Viskositet och </w:t>
      </w:r>
      <w:r w:rsidR="00A877B8">
        <w:rPr>
          <w:sz w:val="24"/>
        </w:rPr>
        <w:t>utseende/</w:t>
      </w:r>
      <w:r w:rsidR="00700140">
        <w:rPr>
          <w:sz w:val="24"/>
        </w:rPr>
        <w:t>färg bedöms och kommen</w:t>
      </w:r>
      <w:r w:rsidR="000C3D0C">
        <w:rPr>
          <w:sz w:val="24"/>
        </w:rPr>
        <w:t>teras</w:t>
      </w:r>
      <w:r w:rsidR="00747769">
        <w:rPr>
          <w:sz w:val="24"/>
        </w:rPr>
        <w:t xml:space="preserve"> (4).</w:t>
      </w:r>
    </w:p>
    <w:p w14:paraId="4F60F5E2" w14:textId="77777777" w:rsidR="000C3D0C" w:rsidRPr="00BB1D74" w:rsidRDefault="000C3D0C">
      <w:pPr>
        <w:tabs>
          <w:tab w:val="left" w:pos="2127"/>
        </w:tabs>
        <w:rPr>
          <w:sz w:val="24"/>
          <w:szCs w:val="24"/>
        </w:rPr>
      </w:pPr>
    </w:p>
    <w:p w14:paraId="55C5C228" w14:textId="77777777" w:rsidR="009D7103" w:rsidRPr="00E53C3F" w:rsidRDefault="00700140" w:rsidP="00626E9E">
      <w:pPr>
        <w:pStyle w:val="Brdtextmedindrag3"/>
        <w:tabs>
          <w:tab w:val="clear" w:pos="2410"/>
          <w:tab w:val="left" w:pos="0"/>
          <w:tab w:val="left" w:pos="1134"/>
          <w:tab w:val="left" w:pos="1985"/>
          <w:tab w:val="left" w:pos="2345"/>
          <w:tab w:val="left" w:pos="3914"/>
          <w:tab w:val="left" w:pos="5218"/>
          <w:tab w:val="left" w:pos="6522"/>
          <w:tab w:val="left" w:pos="7086"/>
          <w:tab w:val="left" w:pos="9131"/>
          <w:tab w:val="left" w:pos="10436"/>
        </w:tabs>
        <w:rPr>
          <w:u w:val="single"/>
        </w:rPr>
      </w:pPr>
      <w:r w:rsidRPr="00700140">
        <w:rPr>
          <w:color w:val="000000"/>
        </w:rPr>
        <w:tab/>
      </w:r>
      <w:r w:rsidRPr="00700140">
        <w:rPr>
          <w:color w:val="000000"/>
        </w:rPr>
        <w:tab/>
      </w:r>
      <w:r w:rsidRPr="00700140">
        <w:rPr>
          <w:color w:val="000000"/>
        </w:rPr>
        <w:tab/>
      </w:r>
      <w:r w:rsidR="00A63441" w:rsidRPr="00E53C3F">
        <w:rPr>
          <w:u w:val="single"/>
        </w:rPr>
        <w:t>Rörlighet</w:t>
      </w:r>
      <w:r w:rsidR="0058353F" w:rsidRPr="00E53C3F">
        <w:rPr>
          <w:u w:val="single"/>
        </w:rPr>
        <w:t xml:space="preserve"> räknas i </w:t>
      </w:r>
      <w:proofErr w:type="gramStart"/>
      <w:r w:rsidR="0058353F" w:rsidRPr="00E53C3F">
        <w:rPr>
          <w:u w:val="single"/>
        </w:rPr>
        <w:t>%:</w:t>
      </w:r>
      <w:proofErr w:type="gramEnd"/>
    </w:p>
    <w:p w14:paraId="1EB65751" w14:textId="77777777" w:rsidR="00A63441" w:rsidRDefault="00C46CF9" w:rsidP="00626E9E">
      <w:pPr>
        <w:tabs>
          <w:tab w:val="left" w:pos="2127"/>
        </w:tabs>
        <w:ind w:left="2127"/>
        <w:rPr>
          <w:sz w:val="24"/>
        </w:rPr>
      </w:pPr>
      <w:r>
        <w:rPr>
          <w:sz w:val="24"/>
        </w:rPr>
        <w:t>Lägg upp 2 likvärdiga</w:t>
      </w:r>
      <w:r w:rsidR="00A63441">
        <w:rPr>
          <w:sz w:val="24"/>
        </w:rPr>
        <w:t xml:space="preserve"> dropp</w:t>
      </w:r>
      <w:r>
        <w:rPr>
          <w:sz w:val="24"/>
        </w:rPr>
        <w:t>ar</w:t>
      </w:r>
      <w:r w:rsidR="00A63441">
        <w:rPr>
          <w:sz w:val="24"/>
        </w:rPr>
        <w:t xml:space="preserve"> välb</w:t>
      </w:r>
      <w:r w:rsidR="00AA633F">
        <w:rPr>
          <w:sz w:val="24"/>
        </w:rPr>
        <w:t xml:space="preserve">landad </w:t>
      </w:r>
      <w:proofErr w:type="spellStart"/>
      <w:r w:rsidR="00AA633F">
        <w:rPr>
          <w:sz w:val="24"/>
        </w:rPr>
        <w:t>seminalplasma</w:t>
      </w:r>
      <w:proofErr w:type="spellEnd"/>
      <w:r w:rsidR="00AA633F">
        <w:rPr>
          <w:sz w:val="24"/>
        </w:rPr>
        <w:t xml:space="preserve"> på </w:t>
      </w:r>
      <w:proofErr w:type="gramStart"/>
      <w:r w:rsidR="00AA633F">
        <w:rPr>
          <w:sz w:val="24"/>
        </w:rPr>
        <w:t xml:space="preserve">olika      </w:t>
      </w:r>
      <w:r w:rsidR="00A63441">
        <w:rPr>
          <w:sz w:val="24"/>
        </w:rPr>
        <w:t>ställen</w:t>
      </w:r>
      <w:proofErr w:type="gramEnd"/>
      <w:r w:rsidR="00A63441">
        <w:rPr>
          <w:sz w:val="24"/>
        </w:rPr>
        <w:t xml:space="preserve"> på </w:t>
      </w:r>
      <w:r w:rsidR="00512764">
        <w:rPr>
          <w:sz w:val="24"/>
        </w:rPr>
        <w:t xml:space="preserve">ett </w:t>
      </w:r>
      <w:r w:rsidR="00A63441">
        <w:rPr>
          <w:sz w:val="24"/>
        </w:rPr>
        <w:t>objektglas</w:t>
      </w:r>
      <w:r w:rsidR="00015BA0">
        <w:rPr>
          <w:sz w:val="24"/>
        </w:rPr>
        <w:t xml:space="preserve"> </w:t>
      </w:r>
      <w:r w:rsidR="00A63441">
        <w:rPr>
          <w:sz w:val="24"/>
        </w:rPr>
        <w:t>och lägg över täckglas på båda dropparna.</w:t>
      </w:r>
    </w:p>
    <w:p w14:paraId="54408FA6" w14:textId="77777777" w:rsidR="00FF7958" w:rsidRDefault="00A63441" w:rsidP="00626E9E">
      <w:pPr>
        <w:tabs>
          <w:tab w:val="left" w:pos="2127"/>
        </w:tabs>
        <w:ind w:left="2127"/>
        <w:rPr>
          <w:sz w:val="24"/>
        </w:rPr>
      </w:pPr>
      <w:r>
        <w:rPr>
          <w:sz w:val="24"/>
        </w:rPr>
        <w:t>Välj ut en tårtbit på en av dropparna</w:t>
      </w:r>
      <w:r w:rsidR="00FF7958">
        <w:rPr>
          <w:sz w:val="24"/>
        </w:rPr>
        <w:t xml:space="preserve">, </w:t>
      </w:r>
      <w:r>
        <w:rPr>
          <w:sz w:val="24"/>
        </w:rPr>
        <w:t xml:space="preserve">1/8 eller ¼ del av synfältet </w:t>
      </w:r>
      <w:r w:rsidR="00A877B8">
        <w:rPr>
          <w:sz w:val="24"/>
        </w:rPr>
        <w:t xml:space="preserve">(eller eventuellt större eller mindre tårtbit beroende på antal spermier) </w:t>
      </w:r>
      <w:r>
        <w:rPr>
          <w:sz w:val="24"/>
        </w:rPr>
        <w:t xml:space="preserve">och räkna de </w:t>
      </w:r>
      <w:r w:rsidRPr="00015BA0">
        <w:rPr>
          <w:b/>
          <w:sz w:val="24"/>
        </w:rPr>
        <w:t xml:space="preserve">snabba progressiva A och långsammare </w:t>
      </w:r>
      <w:r w:rsidR="00FF7958" w:rsidRPr="00015BA0">
        <w:rPr>
          <w:b/>
          <w:sz w:val="24"/>
        </w:rPr>
        <w:t>progressiva B</w:t>
      </w:r>
      <w:r w:rsidR="00FF7958">
        <w:rPr>
          <w:sz w:val="24"/>
        </w:rPr>
        <w:t xml:space="preserve"> spermierna först vilka ska utgöra den största delen av procent</w:t>
      </w:r>
      <w:r w:rsidR="00A877B8">
        <w:rPr>
          <w:sz w:val="24"/>
        </w:rPr>
        <w:t>satsen</w:t>
      </w:r>
      <w:r w:rsidR="00FF7958">
        <w:rPr>
          <w:sz w:val="24"/>
        </w:rPr>
        <w:t xml:space="preserve">. </w:t>
      </w:r>
    </w:p>
    <w:p w14:paraId="4BD3A93F" w14:textId="77777777" w:rsidR="00FF7958" w:rsidRDefault="00FF7958" w:rsidP="00626E9E">
      <w:pPr>
        <w:tabs>
          <w:tab w:val="left" w:pos="2127"/>
        </w:tabs>
        <w:ind w:left="2127"/>
        <w:rPr>
          <w:sz w:val="24"/>
        </w:rPr>
      </w:pPr>
      <w:r>
        <w:rPr>
          <w:sz w:val="24"/>
        </w:rPr>
        <w:t xml:space="preserve">Räkna sedan </w:t>
      </w:r>
      <w:r w:rsidRPr="00015BA0">
        <w:rPr>
          <w:b/>
          <w:sz w:val="24"/>
        </w:rPr>
        <w:t>icke progressiva C (</w:t>
      </w:r>
      <w:proofErr w:type="gramStart"/>
      <w:r w:rsidRPr="00015BA0">
        <w:rPr>
          <w:b/>
          <w:sz w:val="24"/>
        </w:rPr>
        <w:t>ej</w:t>
      </w:r>
      <w:proofErr w:type="gramEnd"/>
      <w:r w:rsidRPr="00015BA0">
        <w:rPr>
          <w:b/>
          <w:sz w:val="24"/>
        </w:rPr>
        <w:t xml:space="preserve"> snabba nästan orörliga) och orörliga spermier D.</w:t>
      </w:r>
      <w:r w:rsidR="00C46CF9">
        <w:rPr>
          <w:sz w:val="24"/>
        </w:rPr>
        <w:t xml:space="preserve"> Räkna 100 spermier totalt </w:t>
      </w:r>
      <w:r w:rsidR="002E554A">
        <w:rPr>
          <w:sz w:val="24"/>
        </w:rPr>
        <w:t>som</w:t>
      </w:r>
      <w:r w:rsidR="00C46CF9">
        <w:rPr>
          <w:sz w:val="24"/>
        </w:rPr>
        <w:t xml:space="preserve"> ange</w:t>
      </w:r>
      <w:r w:rsidR="002E554A">
        <w:rPr>
          <w:sz w:val="24"/>
        </w:rPr>
        <w:t>s</w:t>
      </w:r>
      <w:r w:rsidR="00C46CF9">
        <w:rPr>
          <w:sz w:val="24"/>
        </w:rPr>
        <w:t xml:space="preserve"> i procent. Icke progressiva spermier </w:t>
      </w:r>
      <w:r w:rsidR="00C46CF9" w:rsidRPr="004456DF">
        <w:rPr>
          <w:b/>
          <w:sz w:val="24"/>
        </w:rPr>
        <w:t>C</w:t>
      </w:r>
      <w:r w:rsidR="00C46CF9">
        <w:rPr>
          <w:sz w:val="24"/>
        </w:rPr>
        <w:t xml:space="preserve"> ska</w:t>
      </w:r>
      <w:r w:rsidR="00E51671">
        <w:rPr>
          <w:sz w:val="24"/>
        </w:rPr>
        <w:t xml:space="preserve"> eller bör</w:t>
      </w:r>
      <w:r w:rsidR="00C46CF9">
        <w:rPr>
          <w:sz w:val="24"/>
        </w:rPr>
        <w:t xml:space="preserve"> enbart utgöra ca 5 % av totala 100 stycken spermier.</w:t>
      </w:r>
    </w:p>
    <w:p w14:paraId="27294D9D" w14:textId="7286DCAC" w:rsidR="00C46CF9" w:rsidRDefault="00AA633F" w:rsidP="00626E9E">
      <w:pPr>
        <w:tabs>
          <w:tab w:val="left" w:pos="2127"/>
        </w:tabs>
        <w:rPr>
          <w:sz w:val="24"/>
        </w:rPr>
      </w:pPr>
      <w:r>
        <w:rPr>
          <w:sz w:val="24"/>
        </w:rPr>
        <w:tab/>
      </w:r>
      <w:r w:rsidR="00C46CF9">
        <w:rPr>
          <w:sz w:val="24"/>
        </w:rPr>
        <w:t xml:space="preserve">Justera </w:t>
      </w:r>
      <w:r w:rsidR="00A877B8">
        <w:rPr>
          <w:sz w:val="24"/>
        </w:rPr>
        <w:t xml:space="preserve">med </w:t>
      </w:r>
      <w:r w:rsidR="00C46CF9">
        <w:rPr>
          <w:sz w:val="24"/>
        </w:rPr>
        <w:t>den största gruppen om summan inte är 100 %.</w:t>
      </w:r>
    </w:p>
    <w:p w14:paraId="76933AC7" w14:textId="77777777" w:rsidR="00FF7958" w:rsidRDefault="00AA633F" w:rsidP="00626E9E">
      <w:pPr>
        <w:tabs>
          <w:tab w:val="left" w:pos="2127"/>
        </w:tabs>
        <w:rPr>
          <w:sz w:val="24"/>
        </w:rPr>
      </w:pPr>
      <w:r>
        <w:rPr>
          <w:sz w:val="24"/>
        </w:rPr>
        <w:tab/>
      </w:r>
      <w:r w:rsidR="00FF7958" w:rsidRPr="00831A45">
        <w:rPr>
          <w:i/>
          <w:sz w:val="24"/>
        </w:rPr>
        <w:t>Progressiv rörlighet:</w:t>
      </w:r>
      <w:r w:rsidR="00FF7958">
        <w:rPr>
          <w:sz w:val="24"/>
        </w:rPr>
        <w:t xml:space="preserve"> A och B</w:t>
      </w:r>
    </w:p>
    <w:p w14:paraId="0942CDB9" w14:textId="77777777" w:rsidR="00FF7958" w:rsidRPr="00E25512" w:rsidRDefault="00AA633F" w:rsidP="00626E9E">
      <w:pPr>
        <w:tabs>
          <w:tab w:val="left" w:pos="2127"/>
        </w:tabs>
        <w:rPr>
          <w:sz w:val="24"/>
        </w:rPr>
      </w:pPr>
      <w:r>
        <w:rPr>
          <w:sz w:val="24"/>
        </w:rPr>
        <w:tab/>
      </w:r>
      <w:r w:rsidR="00FF7958" w:rsidRPr="00831A45">
        <w:rPr>
          <w:i/>
          <w:sz w:val="24"/>
        </w:rPr>
        <w:t>Total rörlighet</w:t>
      </w:r>
      <w:r w:rsidR="00C46CF9" w:rsidRPr="00831A45">
        <w:rPr>
          <w:i/>
          <w:sz w:val="24"/>
        </w:rPr>
        <w:t>:</w:t>
      </w:r>
      <w:r w:rsidR="00C46CF9">
        <w:rPr>
          <w:sz w:val="24"/>
        </w:rPr>
        <w:t xml:space="preserve"> A + B + </w:t>
      </w:r>
      <w:r w:rsidR="00C46CF9" w:rsidRPr="00E25512">
        <w:rPr>
          <w:sz w:val="24"/>
        </w:rPr>
        <w:t>C</w:t>
      </w:r>
      <w:r w:rsidR="00E25512" w:rsidRPr="00E25512">
        <w:rPr>
          <w:sz w:val="24"/>
        </w:rPr>
        <w:t xml:space="preserve"> (</w:t>
      </w:r>
      <w:r w:rsidR="002E554A">
        <w:rPr>
          <w:sz w:val="24"/>
        </w:rPr>
        <w:t>4,</w:t>
      </w:r>
      <w:r w:rsidR="00E25512" w:rsidRPr="00E25512">
        <w:rPr>
          <w:sz w:val="24"/>
        </w:rPr>
        <w:t>5)</w:t>
      </w:r>
      <w:r w:rsidR="00655B94" w:rsidRPr="00E25512">
        <w:rPr>
          <w:sz w:val="24"/>
        </w:rPr>
        <w:t>.</w:t>
      </w:r>
    </w:p>
    <w:p w14:paraId="62DAD532" w14:textId="77777777" w:rsidR="000D53AD" w:rsidRPr="00606801" w:rsidRDefault="003B609A">
      <w:pPr>
        <w:tabs>
          <w:tab w:val="left" w:pos="2127"/>
          <w:tab w:val="left" w:pos="2410"/>
        </w:tabs>
      </w:pPr>
      <w:r>
        <w:rPr>
          <w:sz w:val="24"/>
        </w:rPr>
        <w:tab/>
      </w:r>
    </w:p>
    <w:p w14:paraId="0031D8B4" w14:textId="77777777" w:rsidR="003B609A" w:rsidRPr="00E53C3F" w:rsidRDefault="003B609A" w:rsidP="00626E9E">
      <w:pPr>
        <w:pStyle w:val="Brdtextmedindrag3"/>
        <w:tabs>
          <w:tab w:val="left" w:pos="0"/>
          <w:tab w:val="left" w:pos="1305"/>
          <w:tab w:val="left" w:pos="1985"/>
          <w:tab w:val="left" w:pos="3914"/>
          <w:tab w:val="left" w:pos="5218"/>
          <w:tab w:val="left" w:pos="6522"/>
          <w:tab w:val="left" w:pos="7086"/>
          <w:tab w:val="left" w:pos="9131"/>
          <w:tab w:val="left" w:pos="10436"/>
        </w:tabs>
        <w:ind w:left="2340" w:hanging="213"/>
        <w:rPr>
          <w:u w:val="single"/>
        </w:rPr>
      </w:pPr>
      <w:r w:rsidRPr="00E53C3F">
        <w:rPr>
          <w:u w:val="single"/>
        </w:rPr>
        <w:t>Spermiekoncentration</w:t>
      </w:r>
      <w:r w:rsidR="00085872" w:rsidRPr="00E53C3F">
        <w:rPr>
          <w:u w:val="single"/>
        </w:rPr>
        <w:t>:</w:t>
      </w:r>
    </w:p>
    <w:p w14:paraId="13531655" w14:textId="77777777" w:rsidR="00227709" w:rsidRDefault="003B609A" w:rsidP="00626E9E">
      <w:pPr>
        <w:pStyle w:val="Brdtextmedindrag3"/>
        <w:tabs>
          <w:tab w:val="left" w:pos="0"/>
          <w:tab w:val="left" w:pos="1305"/>
          <w:tab w:val="left" w:pos="1985"/>
          <w:tab w:val="left" w:pos="3914"/>
          <w:tab w:val="left" w:pos="5218"/>
          <w:tab w:val="left" w:pos="6522"/>
          <w:tab w:val="left" w:pos="7086"/>
          <w:tab w:val="left" w:pos="9131"/>
          <w:tab w:val="left" w:pos="10436"/>
        </w:tabs>
        <w:ind w:hanging="283"/>
      </w:pPr>
      <w:proofErr w:type="gramStart"/>
      <w:r>
        <w:t>Utföres</w:t>
      </w:r>
      <w:proofErr w:type="gramEnd"/>
      <w:r>
        <w:t xml:space="preserve"> med hjälp av </w:t>
      </w:r>
      <w:proofErr w:type="spellStart"/>
      <w:r>
        <w:t>Makler</w:t>
      </w:r>
      <w:proofErr w:type="spellEnd"/>
      <w:r>
        <w:t xml:space="preserve"> engångskammare/</w:t>
      </w:r>
      <w:proofErr w:type="spellStart"/>
      <w:r>
        <w:t>CellVision</w:t>
      </w:r>
      <w:proofErr w:type="spellEnd"/>
      <w:r w:rsidR="00227709">
        <w:t xml:space="preserve"> 20 µm </w:t>
      </w:r>
    </w:p>
    <w:p w14:paraId="758C8368" w14:textId="01C944C4" w:rsidR="00227709" w:rsidRDefault="00227709" w:rsidP="000150BB">
      <w:pPr>
        <w:pStyle w:val="Brdtextmedindrag3"/>
        <w:tabs>
          <w:tab w:val="clear" w:pos="2410"/>
          <w:tab w:val="left" w:pos="0"/>
          <w:tab w:val="left" w:pos="1305"/>
          <w:tab w:val="left" w:pos="1985"/>
          <w:tab w:val="left" w:pos="3914"/>
          <w:tab w:val="left" w:pos="5218"/>
          <w:tab w:val="left" w:pos="6522"/>
          <w:tab w:val="left" w:pos="7086"/>
          <w:tab w:val="left" w:pos="9131"/>
          <w:tab w:val="left" w:pos="10436"/>
        </w:tabs>
        <w:ind w:left="2127" w:firstLine="0"/>
      </w:pPr>
      <w:r>
        <w:t xml:space="preserve">10 x 10 </w:t>
      </w:r>
      <w:proofErr w:type="spellStart"/>
      <w:r>
        <w:t>grid</w:t>
      </w:r>
      <w:proofErr w:type="spellEnd"/>
      <w:r>
        <w:t xml:space="preserve">. Tillsätt 5 µL välblandad </w:t>
      </w:r>
      <w:proofErr w:type="spellStart"/>
      <w:r>
        <w:t>seminalplasma</w:t>
      </w:r>
      <w:proofErr w:type="spellEnd"/>
      <w:r>
        <w:t xml:space="preserve"> till högra sidan av täckglaset i kammare A eller B och, vänta 10 sek o</w:t>
      </w:r>
      <w:r w:rsidR="002E554A">
        <w:t xml:space="preserve">ch mikroskopera skyndsamt med 40 </w:t>
      </w:r>
      <w:r>
        <w:t>x objektiv. För att erhålla antal miljon</w:t>
      </w:r>
      <w:r w:rsidR="00AE77D1">
        <w:t>er</w:t>
      </w:r>
      <w:r>
        <w:t xml:space="preserve"> spermier per </w:t>
      </w:r>
      <w:proofErr w:type="spellStart"/>
      <w:r>
        <w:t>mL</w:t>
      </w:r>
      <w:proofErr w:type="spellEnd"/>
      <w:r>
        <w:t xml:space="preserve"> så räknas 10 rutor</w:t>
      </w:r>
      <w:r w:rsidR="00747769">
        <w:t xml:space="preserve"> och </w:t>
      </w:r>
      <w:r w:rsidR="006E7844">
        <w:t>dividera resultatet</w:t>
      </w:r>
      <w:r>
        <w:t xml:space="preserve"> </w:t>
      </w:r>
      <w:r w:rsidR="00AE77D1">
        <w:t>med 2</w:t>
      </w:r>
      <w:r w:rsidR="00747769">
        <w:t xml:space="preserve"> = antal x 10</w:t>
      </w:r>
      <w:r w:rsidR="00747769">
        <w:rPr>
          <w:vertAlign w:val="superscript"/>
        </w:rPr>
        <w:t>6</w:t>
      </w:r>
      <w:r w:rsidR="00747769">
        <w:t>/</w:t>
      </w:r>
      <w:proofErr w:type="spellStart"/>
      <w:r w:rsidR="00747769" w:rsidRPr="00FC2A25">
        <w:rPr>
          <w:szCs w:val="24"/>
        </w:rPr>
        <w:t>mL</w:t>
      </w:r>
      <w:proofErr w:type="spellEnd"/>
      <w:r w:rsidR="00747769">
        <w:rPr>
          <w:szCs w:val="24"/>
        </w:rPr>
        <w:t>. Vid rikligt antal</w:t>
      </w:r>
      <w:r w:rsidR="000150BB">
        <w:rPr>
          <w:szCs w:val="24"/>
        </w:rPr>
        <w:t xml:space="preserve"> spermier räkna endast 5 rutor </w:t>
      </w:r>
      <w:r w:rsidR="00FD5226">
        <w:t>(4)</w:t>
      </w:r>
      <w:r w:rsidR="00050188">
        <w:t>.</w:t>
      </w:r>
      <w:r w:rsidR="00AE77D1">
        <w:t xml:space="preserve"> </w:t>
      </w:r>
    </w:p>
    <w:p w14:paraId="7FF7764C" w14:textId="77777777" w:rsidR="00EF31DE" w:rsidRPr="00747769" w:rsidRDefault="00EF31DE" w:rsidP="00626E9E">
      <w:pPr>
        <w:pStyle w:val="Brdtextmedindrag3"/>
        <w:tabs>
          <w:tab w:val="clear" w:pos="2410"/>
          <w:tab w:val="left" w:pos="0"/>
          <w:tab w:val="left" w:pos="1305"/>
          <w:tab w:val="left" w:pos="1985"/>
          <w:tab w:val="left" w:pos="3914"/>
          <w:tab w:val="left" w:pos="5218"/>
          <w:tab w:val="left" w:pos="6522"/>
          <w:tab w:val="left" w:pos="7086"/>
          <w:tab w:val="left" w:pos="9131"/>
          <w:tab w:val="left" w:pos="10436"/>
        </w:tabs>
        <w:ind w:left="2127" w:firstLine="0"/>
        <w:rPr>
          <w:szCs w:val="24"/>
        </w:rPr>
      </w:pPr>
    </w:p>
    <w:p w14:paraId="04618F5B" w14:textId="4EE0A88B" w:rsidR="00EF31DE" w:rsidRDefault="00EF31DE" w:rsidP="00971BF7">
      <w:pPr>
        <w:pStyle w:val="Brdtextmedindrag3"/>
        <w:tabs>
          <w:tab w:val="left" w:pos="0"/>
          <w:tab w:val="left" w:pos="1305"/>
          <w:tab w:val="left" w:pos="2835"/>
          <w:tab w:val="left" w:pos="3914"/>
          <w:tab w:val="left" w:pos="5218"/>
          <w:tab w:val="left" w:pos="6522"/>
          <w:tab w:val="left" w:pos="7086"/>
          <w:tab w:val="left" w:pos="9131"/>
          <w:tab w:val="left" w:pos="10436"/>
        </w:tabs>
      </w:pPr>
      <w:r>
        <w:tab/>
      </w:r>
      <w:r>
        <w:tab/>
      </w:r>
      <w:r w:rsidRPr="006D446D">
        <w:rPr>
          <w:i/>
        </w:rPr>
        <w:t>För Kalmar</w:t>
      </w:r>
      <w:r>
        <w:rPr>
          <w:i/>
        </w:rPr>
        <w:t xml:space="preserve"> gäller</w:t>
      </w:r>
      <w:r w:rsidRPr="006D446D">
        <w:rPr>
          <w:i/>
        </w:rPr>
        <w:t>:</w:t>
      </w:r>
    </w:p>
    <w:p w14:paraId="10587829" w14:textId="00E88CD8" w:rsidR="00EF31DE" w:rsidRDefault="00EF31DE" w:rsidP="00755C22">
      <w:pPr>
        <w:pStyle w:val="Brdtextmedindrag3"/>
        <w:tabs>
          <w:tab w:val="left" w:pos="0"/>
          <w:tab w:val="left" w:pos="1305"/>
          <w:tab w:val="left" w:pos="2835"/>
          <w:tab w:val="left" w:pos="3914"/>
          <w:tab w:val="left" w:pos="5218"/>
          <w:tab w:val="left" w:pos="6522"/>
          <w:tab w:val="left" w:pos="7086"/>
          <w:tab w:val="left" w:pos="9131"/>
          <w:tab w:val="left" w:pos="10436"/>
        </w:tabs>
        <w:ind w:left="2098" w:hanging="2098"/>
      </w:pPr>
      <w:r>
        <w:t xml:space="preserve">     </w:t>
      </w:r>
      <w:r>
        <w:tab/>
      </w:r>
      <w:r>
        <w:tab/>
        <w:t xml:space="preserve">Gör en spädning beroende på antal spermier (uppskattning i </w:t>
      </w:r>
      <w:proofErr w:type="spellStart"/>
      <w:r>
        <w:t>mo</w:t>
      </w:r>
      <w:r w:rsidR="00971BF7">
        <w:t>tilitet</w:t>
      </w:r>
      <w:r>
        <w:t>bedömningen</w:t>
      </w:r>
      <w:proofErr w:type="spellEnd"/>
      <w:r>
        <w:t xml:space="preserve">). </w:t>
      </w:r>
    </w:p>
    <w:p w14:paraId="6756C071" w14:textId="77777777" w:rsidR="002F51BC" w:rsidRDefault="002F51BC" w:rsidP="00755C22">
      <w:pPr>
        <w:pStyle w:val="Brdtextmedindrag3"/>
        <w:tabs>
          <w:tab w:val="left" w:pos="0"/>
          <w:tab w:val="left" w:pos="1305"/>
          <w:tab w:val="left" w:pos="2835"/>
          <w:tab w:val="left" w:pos="3914"/>
          <w:tab w:val="left" w:pos="5218"/>
          <w:tab w:val="left" w:pos="6522"/>
          <w:tab w:val="left" w:pos="7086"/>
          <w:tab w:val="left" w:pos="9131"/>
          <w:tab w:val="left" w:pos="10436"/>
        </w:tabs>
        <w:ind w:left="2098" w:hanging="2098"/>
      </w:pPr>
    </w:p>
    <w:tbl>
      <w:tblPr>
        <w:tblW w:w="871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91"/>
        <w:gridCol w:w="1821"/>
        <w:gridCol w:w="1690"/>
        <w:gridCol w:w="1690"/>
      </w:tblGrid>
      <w:tr w:rsidR="00EF31DE" w14:paraId="3177F138" w14:textId="77777777" w:rsidTr="007E1D7A">
        <w:trPr>
          <w:trHeight w:val="765"/>
        </w:trPr>
        <w:tc>
          <w:tcPr>
            <w:tcW w:w="1820" w:type="dxa"/>
            <w:tcBorders>
              <w:top w:val="nil"/>
              <w:left w:val="nil"/>
              <w:bottom w:val="nil"/>
              <w:right w:val="nil"/>
            </w:tcBorders>
          </w:tcPr>
          <w:p w14:paraId="2D06667B"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p>
        </w:tc>
        <w:tc>
          <w:tcPr>
            <w:tcW w:w="1691" w:type="dxa"/>
            <w:tcBorders>
              <w:left w:val="single" w:sz="4" w:space="0" w:color="auto"/>
            </w:tcBorders>
          </w:tcPr>
          <w:p w14:paraId="69964F41"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Spermier</w:t>
            </w:r>
          </w:p>
          <w:p w14:paraId="466B50E5"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per synfält</w:t>
            </w:r>
          </w:p>
          <w:p w14:paraId="1E0B4AB1"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x 40 objektiv</w:t>
            </w:r>
          </w:p>
        </w:tc>
        <w:tc>
          <w:tcPr>
            <w:tcW w:w="1821" w:type="dxa"/>
          </w:tcPr>
          <w:p w14:paraId="323D388D"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jc w:val="center"/>
              <w:rPr>
                <w:sz w:val="16"/>
              </w:rPr>
            </w:pPr>
          </w:p>
          <w:p w14:paraId="71AF414D"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jc w:val="center"/>
            </w:pPr>
            <w:r>
              <w:t>Spädning</w:t>
            </w:r>
          </w:p>
        </w:tc>
        <w:tc>
          <w:tcPr>
            <w:tcW w:w="1690" w:type="dxa"/>
          </w:tcPr>
          <w:p w14:paraId="6B691D22"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jc w:val="center"/>
              <w:rPr>
                <w:sz w:val="16"/>
              </w:rPr>
            </w:pPr>
          </w:p>
          <w:p w14:paraId="3A8F8C6D"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jc w:val="center"/>
            </w:pPr>
            <w:r>
              <w:t>Sperma</w:t>
            </w:r>
          </w:p>
          <w:p w14:paraId="300AFACE"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jc w:val="center"/>
            </w:pPr>
            <w:r>
              <w:sym w:font="Symbol" w:char="F06D"/>
            </w:r>
            <w:r>
              <w:t>L</w:t>
            </w:r>
          </w:p>
        </w:tc>
        <w:tc>
          <w:tcPr>
            <w:tcW w:w="1690" w:type="dxa"/>
          </w:tcPr>
          <w:p w14:paraId="30447612"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jc w:val="center"/>
              <w:rPr>
                <w:sz w:val="16"/>
              </w:rPr>
            </w:pPr>
          </w:p>
          <w:p w14:paraId="4D726415"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jc w:val="center"/>
            </w:pPr>
            <w:r>
              <w:t>Lösning</w:t>
            </w:r>
          </w:p>
          <w:p w14:paraId="387667C6"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jc w:val="center"/>
            </w:pPr>
            <w:r>
              <w:sym w:font="Symbol" w:char="F06D"/>
            </w:r>
            <w:r>
              <w:t>L</w:t>
            </w:r>
          </w:p>
        </w:tc>
      </w:tr>
      <w:tr w:rsidR="00EF31DE" w14:paraId="68FF1C69" w14:textId="77777777" w:rsidTr="007E1D7A">
        <w:trPr>
          <w:trHeight w:val="243"/>
        </w:trPr>
        <w:tc>
          <w:tcPr>
            <w:tcW w:w="1820" w:type="dxa"/>
            <w:tcBorders>
              <w:top w:val="nil"/>
              <w:left w:val="nil"/>
              <w:bottom w:val="nil"/>
              <w:right w:val="nil"/>
            </w:tcBorders>
          </w:tcPr>
          <w:p w14:paraId="616DC676"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p>
        </w:tc>
        <w:tc>
          <w:tcPr>
            <w:tcW w:w="1691" w:type="dxa"/>
            <w:tcBorders>
              <w:left w:val="single" w:sz="4" w:space="0" w:color="auto"/>
            </w:tcBorders>
          </w:tcPr>
          <w:p w14:paraId="4B6383E5"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 xml:space="preserve">      &lt; 15</w:t>
            </w:r>
          </w:p>
        </w:tc>
        <w:tc>
          <w:tcPr>
            <w:tcW w:w="1821" w:type="dxa"/>
          </w:tcPr>
          <w:p w14:paraId="43C7B8AA"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1+4 (1:5)</w:t>
            </w:r>
          </w:p>
        </w:tc>
        <w:tc>
          <w:tcPr>
            <w:tcW w:w="1690" w:type="dxa"/>
          </w:tcPr>
          <w:p w14:paraId="60042EBE"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100</w:t>
            </w:r>
          </w:p>
        </w:tc>
        <w:tc>
          <w:tcPr>
            <w:tcW w:w="1690" w:type="dxa"/>
          </w:tcPr>
          <w:p w14:paraId="1B8218D3"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400</w:t>
            </w:r>
          </w:p>
        </w:tc>
      </w:tr>
      <w:tr w:rsidR="00EF31DE" w14:paraId="03E1FB29" w14:textId="77777777" w:rsidTr="007E1D7A">
        <w:trPr>
          <w:trHeight w:val="243"/>
        </w:trPr>
        <w:tc>
          <w:tcPr>
            <w:tcW w:w="1820" w:type="dxa"/>
            <w:tcBorders>
              <w:top w:val="nil"/>
              <w:left w:val="nil"/>
              <w:bottom w:val="nil"/>
              <w:right w:val="nil"/>
            </w:tcBorders>
          </w:tcPr>
          <w:p w14:paraId="1DF1C61B"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p>
        </w:tc>
        <w:tc>
          <w:tcPr>
            <w:tcW w:w="1691" w:type="dxa"/>
            <w:tcBorders>
              <w:left w:val="single" w:sz="4" w:space="0" w:color="auto"/>
            </w:tcBorders>
          </w:tcPr>
          <w:p w14:paraId="5F49CB1B"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 xml:space="preserve">      15-40</w:t>
            </w:r>
          </w:p>
        </w:tc>
        <w:tc>
          <w:tcPr>
            <w:tcW w:w="1821" w:type="dxa"/>
          </w:tcPr>
          <w:p w14:paraId="2D01A7B9"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1+9 (1:10)</w:t>
            </w:r>
          </w:p>
        </w:tc>
        <w:tc>
          <w:tcPr>
            <w:tcW w:w="1690" w:type="dxa"/>
          </w:tcPr>
          <w:p w14:paraId="338C20AD"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50</w:t>
            </w:r>
          </w:p>
        </w:tc>
        <w:tc>
          <w:tcPr>
            <w:tcW w:w="1690" w:type="dxa"/>
          </w:tcPr>
          <w:p w14:paraId="21CE56BB"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450</w:t>
            </w:r>
          </w:p>
        </w:tc>
      </w:tr>
      <w:tr w:rsidR="00EF31DE" w14:paraId="6586E92A" w14:textId="77777777" w:rsidTr="007E1D7A">
        <w:trPr>
          <w:trHeight w:val="243"/>
        </w:trPr>
        <w:tc>
          <w:tcPr>
            <w:tcW w:w="1820" w:type="dxa"/>
            <w:tcBorders>
              <w:top w:val="nil"/>
              <w:left w:val="nil"/>
              <w:bottom w:val="nil"/>
              <w:right w:val="nil"/>
            </w:tcBorders>
          </w:tcPr>
          <w:p w14:paraId="0F6D025A"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p>
        </w:tc>
        <w:tc>
          <w:tcPr>
            <w:tcW w:w="1691" w:type="dxa"/>
            <w:tcBorders>
              <w:left w:val="single" w:sz="4" w:space="0" w:color="auto"/>
            </w:tcBorders>
          </w:tcPr>
          <w:p w14:paraId="640001D9"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 xml:space="preserve">      40-200</w:t>
            </w:r>
          </w:p>
        </w:tc>
        <w:tc>
          <w:tcPr>
            <w:tcW w:w="1821" w:type="dxa"/>
          </w:tcPr>
          <w:p w14:paraId="6F53C2C9"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1+19 (1:20)</w:t>
            </w:r>
          </w:p>
        </w:tc>
        <w:tc>
          <w:tcPr>
            <w:tcW w:w="1690" w:type="dxa"/>
          </w:tcPr>
          <w:p w14:paraId="7B649ADE"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50</w:t>
            </w:r>
          </w:p>
        </w:tc>
        <w:tc>
          <w:tcPr>
            <w:tcW w:w="1690" w:type="dxa"/>
          </w:tcPr>
          <w:p w14:paraId="5D962E9B"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950</w:t>
            </w:r>
          </w:p>
        </w:tc>
      </w:tr>
      <w:tr w:rsidR="00EF31DE" w14:paraId="501539AF" w14:textId="77777777" w:rsidTr="007E1D7A">
        <w:trPr>
          <w:trHeight w:val="221"/>
        </w:trPr>
        <w:tc>
          <w:tcPr>
            <w:tcW w:w="1820" w:type="dxa"/>
            <w:tcBorders>
              <w:top w:val="nil"/>
              <w:left w:val="nil"/>
              <w:bottom w:val="nil"/>
              <w:right w:val="nil"/>
            </w:tcBorders>
          </w:tcPr>
          <w:p w14:paraId="03ABEFF1"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p>
        </w:tc>
        <w:tc>
          <w:tcPr>
            <w:tcW w:w="1691" w:type="dxa"/>
            <w:tcBorders>
              <w:left w:val="single" w:sz="4" w:space="0" w:color="auto"/>
            </w:tcBorders>
          </w:tcPr>
          <w:p w14:paraId="76209171"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 xml:space="preserve">      &gt; 200        </w:t>
            </w:r>
          </w:p>
        </w:tc>
        <w:tc>
          <w:tcPr>
            <w:tcW w:w="1821" w:type="dxa"/>
          </w:tcPr>
          <w:p w14:paraId="5A789249"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1+49 (1:50)</w:t>
            </w:r>
          </w:p>
        </w:tc>
        <w:tc>
          <w:tcPr>
            <w:tcW w:w="1690" w:type="dxa"/>
          </w:tcPr>
          <w:p w14:paraId="5E90ECA2"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50</w:t>
            </w:r>
          </w:p>
        </w:tc>
        <w:tc>
          <w:tcPr>
            <w:tcW w:w="1690" w:type="dxa"/>
          </w:tcPr>
          <w:p w14:paraId="78D2F530" w14:textId="77777777" w:rsidR="00EF31DE" w:rsidRDefault="00EF31DE" w:rsidP="00480760">
            <w:pPr>
              <w:pStyle w:val="Brdtextmedindrag3"/>
              <w:tabs>
                <w:tab w:val="left" w:pos="0"/>
                <w:tab w:val="left" w:pos="1305"/>
                <w:tab w:val="left" w:pos="3914"/>
                <w:tab w:val="left" w:pos="5218"/>
                <w:tab w:val="left" w:pos="6522"/>
                <w:tab w:val="left" w:pos="7086"/>
                <w:tab w:val="left" w:pos="9131"/>
                <w:tab w:val="left" w:pos="10436"/>
              </w:tabs>
              <w:ind w:left="0" w:firstLine="0"/>
            </w:pPr>
            <w:r>
              <w:t>2450</w:t>
            </w:r>
          </w:p>
        </w:tc>
      </w:tr>
    </w:tbl>
    <w:p w14:paraId="5952C32B" w14:textId="77777777" w:rsidR="00EF31DE" w:rsidRDefault="00EF31DE" w:rsidP="00EF31DE">
      <w:pPr>
        <w:pStyle w:val="Brdtextmedindrag3"/>
        <w:tabs>
          <w:tab w:val="left" w:pos="0"/>
          <w:tab w:val="left" w:pos="1305"/>
          <w:tab w:val="left" w:pos="3914"/>
          <w:tab w:val="left" w:pos="5218"/>
          <w:tab w:val="left" w:pos="6522"/>
          <w:tab w:val="left" w:pos="7086"/>
          <w:tab w:val="left" w:pos="9131"/>
          <w:tab w:val="left" w:pos="10436"/>
        </w:tabs>
      </w:pPr>
      <w:r>
        <w:t xml:space="preserve">   </w:t>
      </w:r>
    </w:p>
    <w:p w14:paraId="4A1D9C3B" w14:textId="77777777" w:rsidR="00CB3D71" w:rsidRDefault="00755C22" w:rsidP="00755C22">
      <w:pPr>
        <w:pStyle w:val="Brdtextmedindrag3"/>
        <w:tabs>
          <w:tab w:val="left" w:pos="0"/>
          <w:tab w:val="left" w:pos="1305"/>
          <w:tab w:val="left" w:pos="2835"/>
          <w:tab w:val="left" w:pos="3914"/>
          <w:tab w:val="left" w:pos="5218"/>
          <w:tab w:val="left" w:pos="6522"/>
          <w:tab w:val="left" w:pos="7086"/>
          <w:tab w:val="left" w:pos="9131"/>
          <w:tab w:val="left" w:pos="10436"/>
        </w:tabs>
        <w:ind w:left="2098" w:hanging="2098"/>
      </w:pPr>
      <w:r>
        <w:tab/>
      </w:r>
      <w:r>
        <w:tab/>
      </w:r>
      <w:proofErr w:type="gramStart"/>
      <w:r w:rsidR="00EF31DE">
        <w:t>Tag</w:t>
      </w:r>
      <w:proofErr w:type="gramEnd"/>
      <w:r w:rsidR="00EF31DE">
        <w:t xml:space="preserve"> upp korrekt volym av den välb</w:t>
      </w:r>
      <w:r>
        <w:t xml:space="preserve">landade sperman med en </w:t>
      </w:r>
      <w:proofErr w:type="spellStart"/>
      <w:r>
        <w:t>preci</w:t>
      </w:r>
      <w:proofErr w:type="spellEnd"/>
      <w:r w:rsidR="00CB3D71">
        <w:t>-</w:t>
      </w:r>
    </w:p>
    <w:p w14:paraId="5716253B" w14:textId="1C2275F9" w:rsidR="00EF31DE" w:rsidRDefault="00CB3D71" w:rsidP="00755C22">
      <w:pPr>
        <w:pStyle w:val="Brdtextmedindrag3"/>
        <w:tabs>
          <w:tab w:val="left" w:pos="0"/>
          <w:tab w:val="left" w:pos="1305"/>
          <w:tab w:val="left" w:pos="2835"/>
          <w:tab w:val="left" w:pos="3914"/>
          <w:tab w:val="left" w:pos="5218"/>
          <w:tab w:val="left" w:pos="6522"/>
          <w:tab w:val="left" w:pos="7086"/>
          <w:tab w:val="left" w:pos="9131"/>
          <w:tab w:val="left" w:pos="10436"/>
        </w:tabs>
        <w:ind w:left="2098" w:hanging="2098"/>
      </w:pPr>
      <w:r>
        <w:tab/>
      </w:r>
      <w:r>
        <w:tab/>
      </w:r>
      <w:proofErr w:type="spellStart"/>
      <w:r w:rsidR="00755C22">
        <w:t>sions</w:t>
      </w:r>
      <w:r w:rsidR="00EF31DE">
        <w:t>pipett</w:t>
      </w:r>
      <w:proofErr w:type="spellEnd"/>
      <w:r w:rsidR="00EF31DE">
        <w:t>. Torka av utsidan av pipetten utan att påverka volymen inne i spetsen.</w:t>
      </w:r>
    </w:p>
    <w:p w14:paraId="079F35C2" w14:textId="51815763" w:rsidR="00EF31DE" w:rsidRDefault="00755C22" w:rsidP="00755C22">
      <w:pPr>
        <w:pStyle w:val="Brdtextmedindrag3"/>
        <w:tabs>
          <w:tab w:val="left" w:pos="0"/>
          <w:tab w:val="left" w:pos="1305"/>
          <w:tab w:val="left" w:pos="2835"/>
          <w:tab w:val="left" w:pos="3914"/>
          <w:tab w:val="left" w:pos="5218"/>
          <w:tab w:val="left" w:pos="6522"/>
          <w:tab w:val="left" w:pos="7086"/>
          <w:tab w:val="left" w:pos="9131"/>
          <w:tab w:val="left" w:pos="10436"/>
        </w:tabs>
        <w:ind w:left="2098" w:hanging="2098"/>
      </w:pPr>
      <w:r>
        <w:tab/>
      </w:r>
      <w:r>
        <w:tab/>
      </w:r>
      <w:r w:rsidR="00EF31DE">
        <w:t>Överför denna exakta volym till spädningslösningen och skölj ett par gånger.</w:t>
      </w:r>
    </w:p>
    <w:p w14:paraId="01DE077B" w14:textId="38C08732" w:rsidR="00EF31DE" w:rsidRDefault="00755C22" w:rsidP="00755C22">
      <w:pPr>
        <w:pStyle w:val="Brdtextmedindrag3"/>
        <w:tabs>
          <w:tab w:val="left" w:pos="0"/>
          <w:tab w:val="left" w:pos="1305"/>
          <w:tab w:val="left" w:pos="2835"/>
          <w:tab w:val="left" w:pos="3914"/>
          <w:tab w:val="left" w:pos="5218"/>
          <w:tab w:val="left" w:pos="6522"/>
          <w:tab w:val="left" w:pos="7086"/>
          <w:tab w:val="left" w:pos="9131"/>
          <w:tab w:val="left" w:pos="10436"/>
        </w:tabs>
      </w:pPr>
      <w:r>
        <w:tab/>
      </w:r>
      <w:r w:rsidR="00542EA8">
        <w:tab/>
      </w:r>
      <w:r w:rsidR="00EF31DE">
        <w:t xml:space="preserve">Skaka omedelbart spädningen på en </w:t>
      </w:r>
      <w:proofErr w:type="spellStart"/>
      <w:r w:rsidR="00EF31DE">
        <w:t>Vortexmixer</w:t>
      </w:r>
      <w:proofErr w:type="spellEnd"/>
      <w:r w:rsidR="00EF31DE">
        <w:t xml:space="preserve"> minst 15 sekunder.</w:t>
      </w:r>
    </w:p>
    <w:p w14:paraId="3DD1AF68" w14:textId="7114829B" w:rsidR="00EF31DE" w:rsidRDefault="00755C22" w:rsidP="00755C22">
      <w:pPr>
        <w:pStyle w:val="Brdtextmedindrag3"/>
        <w:tabs>
          <w:tab w:val="left" w:pos="0"/>
          <w:tab w:val="left" w:pos="1305"/>
          <w:tab w:val="left" w:pos="2835"/>
          <w:tab w:val="left" w:pos="3914"/>
          <w:tab w:val="left" w:pos="6522"/>
          <w:tab w:val="left" w:pos="7086"/>
          <w:tab w:val="left" w:pos="9131"/>
          <w:tab w:val="left" w:pos="10436"/>
        </w:tabs>
        <w:ind w:left="2098" w:hanging="2098"/>
      </w:pPr>
      <w:r>
        <w:tab/>
      </w:r>
      <w:r>
        <w:tab/>
      </w:r>
      <w:r w:rsidR="00EF31DE">
        <w:t xml:space="preserve">Fyll </w:t>
      </w:r>
      <w:proofErr w:type="spellStart"/>
      <w:r w:rsidR="00EF31DE">
        <w:t>räknekammaren</w:t>
      </w:r>
      <w:proofErr w:type="spellEnd"/>
      <w:r w:rsidR="00EF31DE">
        <w:t xml:space="preserve"> med 10 </w:t>
      </w:r>
      <w:r w:rsidR="00EF31DE">
        <w:sym w:font="Symbol" w:char="F06D"/>
      </w:r>
      <w:r w:rsidR="00EF31DE">
        <w:t>L spermielösning på varde</w:t>
      </w:r>
      <w:r>
        <w:t>ra sidan.</w:t>
      </w:r>
      <w:r w:rsidR="00CB3D71">
        <w:t xml:space="preserve"> </w:t>
      </w:r>
      <w:r w:rsidR="00EF31DE">
        <w:t xml:space="preserve">Lägg kammaren i en fuktig petriskål 15 </w:t>
      </w:r>
      <w:proofErr w:type="gramStart"/>
      <w:r w:rsidR="00EF31DE">
        <w:t>–20</w:t>
      </w:r>
      <w:proofErr w:type="gramEnd"/>
      <w:r w:rsidR="00EF31DE">
        <w:t xml:space="preserve"> minuter, för att spermi</w:t>
      </w:r>
      <w:r w:rsidR="00050188">
        <w:t xml:space="preserve">erna ska sedimentera </w:t>
      </w:r>
      <w:r w:rsidR="00FD5226">
        <w:t>(3)</w:t>
      </w:r>
      <w:r w:rsidR="00050188">
        <w:t>.</w:t>
      </w:r>
    </w:p>
    <w:p w14:paraId="664E7EC4" w14:textId="77777777" w:rsidR="00747769" w:rsidRDefault="00747769" w:rsidP="00755C22">
      <w:pPr>
        <w:pStyle w:val="Brdtextmedindrag3"/>
        <w:tabs>
          <w:tab w:val="left" w:pos="0"/>
          <w:tab w:val="left" w:pos="1305"/>
          <w:tab w:val="left" w:pos="2835"/>
          <w:tab w:val="left" w:pos="3914"/>
          <w:tab w:val="left" w:pos="6522"/>
          <w:tab w:val="left" w:pos="7086"/>
          <w:tab w:val="left" w:pos="9131"/>
          <w:tab w:val="left" w:pos="10436"/>
        </w:tabs>
        <w:ind w:left="2098" w:hanging="2098"/>
      </w:pPr>
    </w:p>
    <w:p w14:paraId="719373A5" w14:textId="2813576F" w:rsidR="00066CC7" w:rsidRDefault="00066CC7" w:rsidP="00066CC7">
      <w:pPr>
        <w:pStyle w:val="Brdtextmedindrag3"/>
        <w:tabs>
          <w:tab w:val="left" w:pos="0"/>
          <w:tab w:val="left" w:pos="3914"/>
          <w:tab w:val="left" w:pos="5218"/>
          <w:tab w:val="left" w:pos="6522"/>
          <w:tab w:val="left" w:pos="7086"/>
          <w:tab w:val="left" w:pos="9131"/>
          <w:tab w:val="left" w:pos="10436"/>
        </w:tabs>
      </w:pPr>
      <w:r>
        <w:tab/>
        <w:t xml:space="preserve">Antal miljoner spermier/ </w:t>
      </w:r>
      <w:proofErr w:type="spellStart"/>
      <w:r>
        <w:t>mL</w:t>
      </w:r>
      <w:proofErr w:type="spellEnd"/>
      <w:r>
        <w:rPr>
          <w:u w:val="single"/>
        </w:rPr>
        <w:t>:</w:t>
      </w:r>
    </w:p>
    <w:p w14:paraId="40C872D5" w14:textId="77777777" w:rsidR="00066CC7" w:rsidRDefault="00066CC7" w:rsidP="00066CC7">
      <w:pPr>
        <w:pStyle w:val="Slutkommentar"/>
        <w:tabs>
          <w:tab w:val="left" w:pos="0"/>
          <w:tab w:val="left" w:pos="567"/>
          <w:tab w:val="left" w:pos="851"/>
          <w:tab w:val="left" w:pos="2127"/>
          <w:tab w:val="left" w:pos="2609"/>
          <w:tab w:val="left" w:pos="3914"/>
          <w:tab w:val="left" w:pos="5218"/>
          <w:tab w:val="left" w:pos="6522"/>
          <w:tab w:val="left" w:pos="7086"/>
          <w:tab w:val="left" w:pos="9131"/>
          <w:tab w:val="left" w:pos="1043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Räkna 2 A-rutor och ta medelvärdet.</w:t>
      </w:r>
    </w:p>
    <w:p w14:paraId="64EA32D0" w14:textId="77777777" w:rsidR="00066CC7" w:rsidRPr="00BB1D74" w:rsidRDefault="00066CC7" w:rsidP="00066CC7">
      <w:pPr>
        <w:pStyle w:val="Slutkommentar"/>
        <w:tabs>
          <w:tab w:val="left" w:pos="0"/>
          <w:tab w:val="left" w:pos="567"/>
          <w:tab w:val="left" w:pos="851"/>
          <w:tab w:val="left" w:pos="2609"/>
          <w:tab w:val="left" w:pos="3914"/>
          <w:tab w:val="left" w:pos="5218"/>
          <w:tab w:val="left" w:pos="6522"/>
          <w:tab w:val="left" w:pos="7086"/>
          <w:tab w:val="left" w:pos="9131"/>
          <w:tab w:val="left" w:pos="10436"/>
        </w:tabs>
        <w:rPr>
          <w:rFonts w:ascii="Times New Roman" w:hAnsi="Times New Roman"/>
          <w:szCs w:val="24"/>
        </w:rPr>
      </w:pPr>
    </w:p>
    <w:p w14:paraId="07AC42D0" w14:textId="77777777" w:rsidR="00066CC7" w:rsidRDefault="00066CC7" w:rsidP="00066CC7">
      <w:pPr>
        <w:pStyle w:val="Slutkommentar"/>
        <w:tabs>
          <w:tab w:val="left" w:pos="0"/>
          <w:tab w:val="left" w:pos="567"/>
          <w:tab w:val="left" w:pos="851"/>
          <w:tab w:val="left" w:pos="2127"/>
          <w:tab w:val="left" w:pos="2609"/>
          <w:tab w:val="left" w:pos="3914"/>
          <w:tab w:val="left" w:pos="5218"/>
          <w:tab w:val="left" w:pos="6522"/>
          <w:tab w:val="left" w:pos="7086"/>
          <w:tab w:val="left" w:pos="9131"/>
          <w:tab w:val="left" w:pos="1043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1 A-ruta = 1/10 </w:t>
      </w:r>
      <w:r>
        <w:rPr>
          <w:rFonts w:ascii="Times New Roman" w:hAnsi="Times New Roman"/>
        </w:rPr>
        <w:sym w:font="Symbol" w:char="F06D"/>
      </w:r>
      <w:r>
        <w:rPr>
          <w:rFonts w:ascii="Times New Roman" w:hAnsi="Times New Roman"/>
        </w:rPr>
        <w:t>L</w:t>
      </w:r>
    </w:p>
    <w:p w14:paraId="65B6C340" w14:textId="77777777" w:rsidR="00066CC7" w:rsidRPr="00BB1D74" w:rsidRDefault="00066CC7" w:rsidP="00066CC7">
      <w:pPr>
        <w:pStyle w:val="Slutkommentar"/>
        <w:tabs>
          <w:tab w:val="left" w:pos="0"/>
          <w:tab w:val="left" w:pos="567"/>
          <w:tab w:val="left" w:pos="851"/>
          <w:tab w:val="left" w:pos="2127"/>
          <w:tab w:val="left" w:pos="2609"/>
          <w:tab w:val="left" w:pos="3914"/>
          <w:tab w:val="left" w:pos="5218"/>
          <w:tab w:val="left" w:pos="6522"/>
          <w:tab w:val="left" w:pos="7086"/>
          <w:tab w:val="left" w:pos="9131"/>
          <w:tab w:val="left" w:pos="10436"/>
        </w:tabs>
        <w:rPr>
          <w:rFonts w:ascii="Times New Roman" w:hAnsi="Times New Roman"/>
          <w:szCs w:val="24"/>
        </w:rPr>
      </w:pPr>
    </w:p>
    <w:p w14:paraId="6D1AF16D" w14:textId="5EE84A95" w:rsidR="00066CC7" w:rsidRPr="00066CC7" w:rsidRDefault="00066CC7" w:rsidP="00066CC7">
      <w:pPr>
        <w:pStyle w:val="Slutkommentar"/>
        <w:tabs>
          <w:tab w:val="left" w:pos="0"/>
          <w:tab w:val="left" w:pos="567"/>
          <w:tab w:val="left" w:pos="851"/>
          <w:tab w:val="left" w:pos="2609"/>
          <w:tab w:val="left" w:pos="3914"/>
          <w:tab w:val="left" w:pos="5218"/>
          <w:tab w:val="left" w:pos="6522"/>
          <w:tab w:val="left" w:pos="7086"/>
          <w:tab w:val="left" w:pos="9131"/>
          <w:tab w:val="left" w:pos="10436"/>
        </w:tabs>
        <w:rPr>
          <w:rFonts w:ascii="Times New Roman" w:hAnsi="Times New Roman"/>
          <w:i/>
        </w:rPr>
      </w:pPr>
      <w:r>
        <w:rPr>
          <w:rFonts w:ascii="Times New Roman" w:hAnsi="Times New Roman"/>
        </w:rPr>
        <w:t xml:space="preserve"> </w:t>
      </w:r>
      <w:r>
        <w:rPr>
          <w:rFonts w:ascii="Times New Roman" w:hAnsi="Times New Roman"/>
        </w:rPr>
        <w:tab/>
      </w:r>
      <w:r>
        <w:rPr>
          <w:rFonts w:ascii="Times New Roman" w:hAnsi="Times New Roman"/>
        </w:rPr>
        <w:tab/>
        <w:t xml:space="preserve">                     </w:t>
      </w:r>
      <w:r>
        <w:rPr>
          <w:rFonts w:ascii="Times New Roman" w:hAnsi="Times New Roman"/>
          <w:i/>
        </w:rPr>
        <w:t>Ut</w:t>
      </w:r>
      <w:r w:rsidRPr="00066CC7">
        <w:rPr>
          <w:rFonts w:ascii="Times New Roman" w:hAnsi="Times New Roman"/>
          <w:i/>
        </w:rPr>
        <w:t>räkning av antal spermier</w:t>
      </w:r>
      <w:r>
        <w:rPr>
          <w:rFonts w:ascii="Times New Roman" w:hAnsi="Times New Roman"/>
          <w:i/>
        </w:rPr>
        <w:t xml:space="preserve"> (gäller enbart för Kalmar)</w:t>
      </w:r>
      <w:r w:rsidRPr="00066CC7">
        <w:rPr>
          <w:rFonts w:ascii="Times New Roman" w:hAnsi="Times New Roman"/>
          <w:i/>
        </w:rPr>
        <w:t xml:space="preserve">: </w:t>
      </w:r>
    </w:p>
    <w:p w14:paraId="3DACC521" w14:textId="7FF43149" w:rsidR="00066CC7" w:rsidRDefault="00066CC7" w:rsidP="00066CC7">
      <w:pPr>
        <w:pStyle w:val="Slutkommentar"/>
        <w:tabs>
          <w:tab w:val="left" w:pos="0"/>
          <w:tab w:val="left" w:pos="567"/>
          <w:tab w:val="left" w:pos="851"/>
          <w:tab w:val="left" w:pos="2127"/>
          <w:tab w:val="left" w:pos="2609"/>
          <w:tab w:val="left" w:pos="3914"/>
          <w:tab w:val="left" w:pos="5218"/>
          <w:tab w:val="left" w:pos="6522"/>
          <w:tab w:val="left" w:pos="7086"/>
          <w:tab w:val="left" w:pos="10436"/>
        </w:tabs>
        <w:ind w:left="2127" w:right="-852"/>
        <w:rPr>
          <w:rFonts w:ascii="Times New Roman" w:hAnsi="Times New Roman"/>
        </w:rPr>
      </w:pPr>
      <w:r>
        <w:rPr>
          <w:rFonts w:ascii="Times New Roman" w:hAnsi="Times New Roman"/>
        </w:rPr>
        <w:t xml:space="preserve">Medelvärdet (1 A ruta) </w:t>
      </w:r>
      <w:r>
        <w:rPr>
          <w:rFonts w:ascii="Times New Roman" w:hAnsi="Times New Roman"/>
          <w:sz w:val="20"/>
        </w:rPr>
        <w:t>x</w:t>
      </w:r>
      <w:r>
        <w:rPr>
          <w:rFonts w:ascii="Times New Roman" w:hAnsi="Times New Roman"/>
        </w:rPr>
        <w:t xml:space="preserve"> 10 </w:t>
      </w:r>
      <w:r>
        <w:rPr>
          <w:rFonts w:ascii="Times New Roman" w:hAnsi="Times New Roman"/>
          <w:sz w:val="20"/>
        </w:rPr>
        <w:t>x</w:t>
      </w:r>
      <w:r w:rsidR="009B1175">
        <w:rPr>
          <w:rFonts w:ascii="Times New Roman" w:hAnsi="Times New Roman"/>
        </w:rPr>
        <w:t xml:space="preserve"> spädning</w:t>
      </w:r>
      <w:r>
        <w:rPr>
          <w:rFonts w:ascii="Times New Roman" w:hAnsi="Times New Roman"/>
        </w:rPr>
        <w:t xml:space="preserve">/1000 </w:t>
      </w:r>
      <w:r>
        <w:t xml:space="preserve">= </w:t>
      </w:r>
      <w:r w:rsidR="009B1175">
        <w:rPr>
          <w:rFonts w:ascii="Times New Roman" w:hAnsi="Times New Roman"/>
        </w:rPr>
        <w:t xml:space="preserve">antal </w:t>
      </w:r>
      <w:proofErr w:type="gramStart"/>
      <w:r w:rsidR="009B1175">
        <w:rPr>
          <w:rFonts w:ascii="Times New Roman" w:hAnsi="Times New Roman"/>
        </w:rPr>
        <w:t>miljoner /</w:t>
      </w:r>
      <w:proofErr w:type="spellStart"/>
      <w:r>
        <w:rPr>
          <w:rFonts w:ascii="Times New Roman" w:hAnsi="Times New Roman"/>
        </w:rPr>
        <w:t>mL</w:t>
      </w:r>
      <w:proofErr w:type="spellEnd"/>
      <w:proofErr w:type="gramEnd"/>
      <w:r>
        <w:rPr>
          <w:rFonts w:ascii="Times New Roman" w:hAnsi="Times New Roman"/>
        </w:rPr>
        <w:t xml:space="preserve"> (</w:t>
      </w:r>
      <w:r w:rsidR="009B1175">
        <w:t>3)</w:t>
      </w:r>
      <w:r>
        <w:tab/>
      </w:r>
    </w:p>
    <w:p w14:paraId="77D01B99" w14:textId="77777777" w:rsidR="001A5485" w:rsidRPr="00BB1D74" w:rsidRDefault="001A5485" w:rsidP="00626E9E">
      <w:pPr>
        <w:pStyle w:val="Brdtextmedindrag3"/>
        <w:tabs>
          <w:tab w:val="left" w:pos="0"/>
          <w:tab w:val="left" w:pos="1305"/>
          <w:tab w:val="left" w:pos="1985"/>
          <w:tab w:val="left" w:pos="3914"/>
          <w:tab w:val="left" w:pos="5218"/>
          <w:tab w:val="left" w:pos="6522"/>
          <w:tab w:val="left" w:pos="7086"/>
          <w:tab w:val="left" w:pos="9131"/>
          <w:tab w:val="left" w:pos="10436"/>
        </w:tabs>
        <w:ind w:left="2340" w:hanging="213"/>
        <w:rPr>
          <w:szCs w:val="24"/>
          <w:u w:val="single"/>
        </w:rPr>
      </w:pPr>
    </w:p>
    <w:p w14:paraId="78E6CBD1" w14:textId="77777777" w:rsidR="003B609A" w:rsidRPr="00E53C3F" w:rsidRDefault="00A406E0" w:rsidP="00626E9E">
      <w:pPr>
        <w:pStyle w:val="Brdtextmedindrag3"/>
        <w:tabs>
          <w:tab w:val="left" w:pos="0"/>
          <w:tab w:val="left" w:pos="1305"/>
          <w:tab w:val="left" w:pos="1985"/>
          <w:tab w:val="left" w:pos="3914"/>
          <w:tab w:val="left" w:pos="5218"/>
          <w:tab w:val="left" w:pos="6522"/>
          <w:tab w:val="left" w:pos="7086"/>
          <w:tab w:val="left" w:pos="9131"/>
          <w:tab w:val="left" w:pos="10436"/>
        </w:tabs>
        <w:ind w:left="2340" w:hanging="213"/>
        <w:rPr>
          <w:u w:val="single"/>
        </w:rPr>
      </w:pPr>
      <w:r w:rsidRPr="00E53C3F">
        <w:rPr>
          <w:u w:val="single"/>
        </w:rPr>
        <w:t>Totalantal</w:t>
      </w:r>
      <w:r w:rsidR="00700140" w:rsidRPr="00E53C3F">
        <w:rPr>
          <w:u w:val="single"/>
        </w:rPr>
        <w:t>:</w:t>
      </w:r>
    </w:p>
    <w:p w14:paraId="49260CDB" w14:textId="46F2627D" w:rsidR="00A406E0" w:rsidRDefault="00A406E0" w:rsidP="00626E9E">
      <w:pPr>
        <w:pStyle w:val="Brdtextmedindrag3"/>
        <w:tabs>
          <w:tab w:val="clear" w:pos="2410"/>
          <w:tab w:val="left" w:pos="0"/>
          <w:tab w:val="left" w:pos="1305"/>
          <w:tab w:val="left" w:pos="1985"/>
          <w:tab w:val="left" w:pos="3914"/>
          <w:tab w:val="left" w:pos="5218"/>
          <w:tab w:val="left" w:pos="6522"/>
          <w:tab w:val="left" w:pos="7086"/>
          <w:tab w:val="left" w:pos="9131"/>
          <w:tab w:val="left" w:pos="10436"/>
        </w:tabs>
        <w:ind w:left="2127" w:firstLine="0"/>
      </w:pPr>
      <w:r>
        <w:t>Antal miljoner spermier/</w:t>
      </w:r>
      <w:proofErr w:type="spellStart"/>
      <w:r>
        <w:t>mL</w:t>
      </w:r>
      <w:proofErr w:type="spellEnd"/>
      <w:r>
        <w:t xml:space="preserve"> (ovan) multipliceras med volymen i </w:t>
      </w:r>
      <w:proofErr w:type="spellStart"/>
      <w:r>
        <w:t>mL</w:t>
      </w:r>
      <w:proofErr w:type="spellEnd"/>
      <w:r w:rsidR="00C55F10">
        <w:t xml:space="preserve"> (med en decimal)</w:t>
      </w:r>
      <w:r>
        <w:t xml:space="preserve"> = antal </w:t>
      </w:r>
      <w:r w:rsidR="00E54F2A">
        <w:t>x 10</w:t>
      </w:r>
      <w:r w:rsidR="00E54F2A">
        <w:rPr>
          <w:vertAlign w:val="superscript"/>
        </w:rPr>
        <w:t>6</w:t>
      </w:r>
      <w:r w:rsidR="00E54F2A">
        <w:t xml:space="preserve"> </w:t>
      </w:r>
      <w:r w:rsidR="00050188">
        <w:t xml:space="preserve">spermier per </w:t>
      </w:r>
      <w:proofErr w:type="spellStart"/>
      <w:r w:rsidR="00050188">
        <w:t>ejakulat</w:t>
      </w:r>
      <w:proofErr w:type="spellEnd"/>
      <w:r w:rsidR="00050188">
        <w:t xml:space="preserve"> (4).</w:t>
      </w:r>
    </w:p>
    <w:p w14:paraId="5613C24B" w14:textId="77777777" w:rsidR="009B1175" w:rsidRDefault="009B1175" w:rsidP="00626E9E">
      <w:pPr>
        <w:pStyle w:val="Brdtextmedindrag3"/>
        <w:tabs>
          <w:tab w:val="clear" w:pos="2410"/>
          <w:tab w:val="left" w:pos="0"/>
          <w:tab w:val="left" w:pos="1305"/>
          <w:tab w:val="left" w:pos="1985"/>
          <w:tab w:val="left" w:pos="3914"/>
          <w:tab w:val="left" w:pos="5218"/>
          <w:tab w:val="left" w:pos="6522"/>
          <w:tab w:val="left" w:pos="7086"/>
          <w:tab w:val="left" w:pos="9131"/>
          <w:tab w:val="left" w:pos="10436"/>
        </w:tabs>
        <w:ind w:left="2127" w:firstLine="0"/>
      </w:pPr>
    </w:p>
    <w:p w14:paraId="3E5488C2" w14:textId="0096A9EF" w:rsidR="003B609A" w:rsidRPr="00E53C3F" w:rsidRDefault="00D36E37" w:rsidP="00626E9E">
      <w:pPr>
        <w:pStyle w:val="Brdtextmedindrag3"/>
        <w:tabs>
          <w:tab w:val="clear" w:pos="2410"/>
          <w:tab w:val="left" w:pos="0"/>
          <w:tab w:val="left" w:pos="1305"/>
          <w:tab w:val="left" w:pos="1985"/>
          <w:tab w:val="left" w:pos="3914"/>
          <w:tab w:val="left" w:pos="5218"/>
          <w:tab w:val="left" w:pos="6522"/>
          <w:tab w:val="left" w:pos="7086"/>
          <w:tab w:val="left" w:pos="9131"/>
          <w:tab w:val="left" w:pos="10436"/>
        </w:tabs>
        <w:ind w:left="3686" w:hanging="3686"/>
        <w:rPr>
          <w:u w:val="single"/>
        </w:rPr>
      </w:pPr>
      <w:r>
        <w:rPr>
          <w:i/>
        </w:rPr>
        <w:tab/>
      </w:r>
      <w:r>
        <w:rPr>
          <w:i/>
        </w:rPr>
        <w:tab/>
      </w:r>
      <w:r w:rsidR="00AA1B89">
        <w:rPr>
          <w:i/>
        </w:rPr>
        <w:tab/>
      </w:r>
      <w:r w:rsidR="000D53AD" w:rsidRPr="00E53C3F">
        <w:rPr>
          <w:u w:val="single"/>
        </w:rPr>
        <w:t>Runda celler</w:t>
      </w:r>
      <w:r w:rsidR="00B82BED" w:rsidRPr="00E53C3F">
        <w:rPr>
          <w:u w:val="single"/>
        </w:rPr>
        <w:t>:</w:t>
      </w:r>
    </w:p>
    <w:p w14:paraId="4C0F5178" w14:textId="1AA68C84" w:rsidR="00AA633F" w:rsidRPr="00831A45" w:rsidRDefault="000D53AD" w:rsidP="00626E9E">
      <w:pPr>
        <w:pStyle w:val="Brdtextmedindrag3"/>
        <w:tabs>
          <w:tab w:val="clear" w:pos="2410"/>
          <w:tab w:val="left" w:pos="0"/>
          <w:tab w:val="left" w:pos="1305"/>
          <w:tab w:val="left" w:pos="1985"/>
          <w:tab w:val="left" w:pos="2268"/>
          <w:tab w:val="left" w:pos="3914"/>
          <w:tab w:val="left" w:pos="5218"/>
          <w:tab w:val="left" w:pos="6522"/>
          <w:tab w:val="left" w:pos="7086"/>
          <w:tab w:val="left" w:pos="9131"/>
          <w:tab w:val="left" w:pos="10436"/>
        </w:tabs>
        <w:ind w:left="2127" w:firstLine="0"/>
      </w:pPr>
      <w:r w:rsidRPr="00831A45">
        <w:t xml:space="preserve">Räknas efter att man bedömt spermiekoncentrationen i </w:t>
      </w:r>
      <w:proofErr w:type="spellStart"/>
      <w:r w:rsidRPr="00831A45">
        <w:t>Maklerkammare</w:t>
      </w:r>
      <w:proofErr w:type="spellEnd"/>
      <w:r w:rsidRPr="00831A45">
        <w:t xml:space="preserve"> i samma upplägg. Räkna</w:t>
      </w:r>
      <w:r w:rsidR="00F637CA" w:rsidRPr="00831A45">
        <w:t xml:space="preserve"> </w:t>
      </w:r>
      <w:r w:rsidR="00EA4D42" w:rsidRPr="00831A45">
        <w:t>10 rutor och dividera med 2</w:t>
      </w:r>
      <w:r w:rsidRPr="00831A45">
        <w:t xml:space="preserve"> </w:t>
      </w:r>
      <w:r w:rsidR="00FD444B" w:rsidRPr="00831A45">
        <w:t>v</w:t>
      </w:r>
      <w:r w:rsidR="00F637CA" w:rsidRPr="00831A45">
        <w:t>ilket ger</w:t>
      </w:r>
      <w:r w:rsidR="00FD444B" w:rsidRPr="00831A45">
        <w:t xml:space="preserve"> a</w:t>
      </w:r>
      <w:r w:rsidRPr="00831A45">
        <w:t xml:space="preserve">ntalet </w:t>
      </w:r>
      <w:r w:rsidR="00377B75">
        <w:t>x</w:t>
      </w:r>
      <w:r w:rsidRPr="00831A45">
        <w:t xml:space="preserve"> </w:t>
      </w:r>
      <w:r w:rsidR="00377B75">
        <w:t>10</w:t>
      </w:r>
      <w:r w:rsidR="00377B75">
        <w:rPr>
          <w:vertAlign w:val="superscript"/>
        </w:rPr>
        <w:t>6</w:t>
      </w:r>
      <w:r w:rsidR="00377B75">
        <w:t>/</w:t>
      </w:r>
      <w:proofErr w:type="spellStart"/>
      <w:r w:rsidR="00377B75" w:rsidRPr="00FC2A25">
        <w:rPr>
          <w:szCs w:val="24"/>
        </w:rPr>
        <w:t>mL</w:t>
      </w:r>
      <w:proofErr w:type="spellEnd"/>
      <w:r w:rsidRPr="00831A45">
        <w:t xml:space="preserve">. </w:t>
      </w:r>
    </w:p>
    <w:p w14:paraId="02B53E04" w14:textId="77777777" w:rsidR="00902851" w:rsidRPr="00831A45" w:rsidRDefault="00345258" w:rsidP="00626E9E">
      <w:pPr>
        <w:pStyle w:val="Brdtextmedindrag3"/>
        <w:tabs>
          <w:tab w:val="clear" w:pos="2127"/>
          <w:tab w:val="clear" w:pos="2410"/>
          <w:tab w:val="left" w:pos="0"/>
          <w:tab w:val="left" w:pos="1305"/>
          <w:tab w:val="left" w:pos="1985"/>
          <w:tab w:val="left" w:pos="2268"/>
          <w:tab w:val="left" w:pos="3914"/>
          <w:tab w:val="left" w:pos="5218"/>
          <w:tab w:val="left" w:pos="6522"/>
          <w:tab w:val="left" w:pos="7086"/>
          <w:tab w:val="left" w:pos="9071"/>
          <w:tab w:val="left" w:pos="10436"/>
        </w:tabs>
        <w:ind w:left="2127" w:firstLine="0"/>
      </w:pPr>
      <w:r>
        <w:t>Till runda celler hör l</w:t>
      </w:r>
      <w:r w:rsidR="00902851" w:rsidRPr="00831A45">
        <w:t xml:space="preserve">eukocyter eller omogna (runda) spermier som </w:t>
      </w:r>
      <w:proofErr w:type="gramStart"/>
      <w:r w:rsidR="00902851" w:rsidRPr="00831A45">
        <w:t>ej</w:t>
      </w:r>
      <w:proofErr w:type="gramEnd"/>
      <w:r w:rsidR="00902851" w:rsidRPr="00831A45">
        <w:t xml:space="preserve"> fullgjort </w:t>
      </w:r>
      <w:proofErr w:type="spellStart"/>
      <w:r w:rsidR="00902851" w:rsidRPr="00831A45">
        <w:t>spermiogenesen</w:t>
      </w:r>
      <w:proofErr w:type="spellEnd"/>
      <w:r w:rsidR="00902851" w:rsidRPr="00831A45">
        <w:t>.</w:t>
      </w:r>
    </w:p>
    <w:p w14:paraId="7E18D59F" w14:textId="2D2BFB12" w:rsidR="000D53AD" w:rsidRPr="00831A45" w:rsidRDefault="000D53AD" w:rsidP="00626E9E">
      <w:pPr>
        <w:pStyle w:val="Brdtextmedindrag3"/>
        <w:tabs>
          <w:tab w:val="clear" w:pos="2127"/>
          <w:tab w:val="clear" w:pos="2410"/>
          <w:tab w:val="left" w:pos="0"/>
          <w:tab w:val="left" w:pos="1305"/>
          <w:tab w:val="left" w:pos="1985"/>
          <w:tab w:val="left" w:pos="2268"/>
          <w:tab w:val="left" w:pos="3914"/>
          <w:tab w:val="left" w:pos="5218"/>
          <w:tab w:val="left" w:pos="6522"/>
          <w:tab w:val="left" w:pos="7086"/>
          <w:tab w:val="left" w:pos="9071"/>
          <w:tab w:val="left" w:pos="10436"/>
        </w:tabs>
        <w:ind w:left="2127" w:firstLine="0"/>
      </w:pPr>
      <w:r w:rsidRPr="00831A45">
        <w:t>&gt; 5</w:t>
      </w:r>
      <w:r w:rsidR="00377B75">
        <w:t xml:space="preserve"> x</w:t>
      </w:r>
      <w:r w:rsidRPr="00831A45">
        <w:t xml:space="preserve"> </w:t>
      </w:r>
      <w:r w:rsidR="00377B75">
        <w:t>10</w:t>
      </w:r>
      <w:r w:rsidR="00377B75">
        <w:rPr>
          <w:vertAlign w:val="superscript"/>
        </w:rPr>
        <w:t>6</w:t>
      </w:r>
      <w:r w:rsidR="00377B75">
        <w:t>/</w:t>
      </w:r>
      <w:proofErr w:type="spellStart"/>
      <w:r w:rsidR="00377B75" w:rsidRPr="00FC2A25">
        <w:rPr>
          <w:szCs w:val="24"/>
        </w:rPr>
        <w:t>mL</w:t>
      </w:r>
      <w:proofErr w:type="spellEnd"/>
      <w:r w:rsidR="00377B75" w:rsidRPr="00831A45">
        <w:t xml:space="preserve"> </w:t>
      </w:r>
      <w:r w:rsidRPr="00831A45">
        <w:t xml:space="preserve">runda celler inkluderar </w:t>
      </w:r>
      <w:r w:rsidR="00AA1B89" w:rsidRPr="00831A45">
        <w:t xml:space="preserve">leukocyter samt celler från </w:t>
      </w:r>
      <w:proofErr w:type="spellStart"/>
      <w:proofErr w:type="gramStart"/>
      <w:r w:rsidR="00AA1B89" w:rsidRPr="00831A45">
        <w:t>spe</w:t>
      </w:r>
      <w:r w:rsidR="007141CE" w:rsidRPr="00831A45">
        <w:t>r</w:t>
      </w:r>
      <w:r w:rsidRPr="00831A45">
        <w:t>matogenesen</w:t>
      </w:r>
      <w:proofErr w:type="spellEnd"/>
      <w:r w:rsidRPr="00831A45">
        <w:t xml:space="preserve"> ( </w:t>
      </w:r>
      <w:proofErr w:type="spellStart"/>
      <w:r w:rsidRPr="00831A45">
        <w:t>spermatogonier</w:t>
      </w:r>
      <w:proofErr w:type="spellEnd"/>
      <w:proofErr w:type="gramEnd"/>
      <w:r w:rsidRPr="00831A45">
        <w:t xml:space="preserve">, </w:t>
      </w:r>
      <w:proofErr w:type="spellStart"/>
      <w:r w:rsidRPr="00831A45">
        <w:t>spermatocyter</w:t>
      </w:r>
      <w:proofErr w:type="spellEnd"/>
      <w:r w:rsidRPr="00831A45">
        <w:t xml:space="preserve"> och spermatider)</w:t>
      </w:r>
      <w:r w:rsidR="00B82BED" w:rsidRPr="00831A45">
        <w:t xml:space="preserve"> (4).</w:t>
      </w:r>
    </w:p>
    <w:p w14:paraId="19C8417B" w14:textId="77777777" w:rsidR="00B82BED" w:rsidRPr="00902851" w:rsidRDefault="00B82BED" w:rsidP="00626E9E">
      <w:pPr>
        <w:pStyle w:val="Brdtextmedindrag3"/>
        <w:tabs>
          <w:tab w:val="clear" w:pos="2127"/>
          <w:tab w:val="clear" w:pos="2410"/>
          <w:tab w:val="left" w:pos="0"/>
          <w:tab w:val="left" w:pos="1305"/>
          <w:tab w:val="left" w:pos="1985"/>
          <w:tab w:val="left" w:pos="2268"/>
          <w:tab w:val="left" w:pos="3914"/>
          <w:tab w:val="left" w:pos="5218"/>
          <w:tab w:val="left" w:pos="6522"/>
          <w:tab w:val="left" w:pos="7086"/>
          <w:tab w:val="left" w:pos="9071"/>
          <w:tab w:val="left" w:pos="10436"/>
        </w:tabs>
        <w:ind w:left="2127" w:firstLine="0"/>
        <w:rPr>
          <w:color w:val="FF0000"/>
        </w:rPr>
      </w:pPr>
    </w:p>
    <w:p w14:paraId="3284DAE2" w14:textId="61C4FAB6" w:rsidR="00B82BED" w:rsidRPr="00831A45" w:rsidRDefault="00B82BED">
      <w:pPr>
        <w:pStyle w:val="Brdtextmedindrag3"/>
        <w:tabs>
          <w:tab w:val="clear" w:pos="2410"/>
          <w:tab w:val="left" w:pos="0"/>
          <w:tab w:val="left" w:pos="1305"/>
          <w:tab w:val="left" w:pos="1985"/>
          <w:tab w:val="left" w:pos="3914"/>
          <w:tab w:val="left" w:pos="5218"/>
          <w:tab w:val="left" w:pos="6522"/>
          <w:tab w:val="left" w:pos="7086"/>
          <w:tab w:val="left" w:pos="9131"/>
          <w:tab w:val="left" w:pos="10436"/>
        </w:tabs>
        <w:ind w:left="3686" w:hanging="3686"/>
        <w:rPr>
          <w:u w:val="single"/>
        </w:rPr>
      </w:pPr>
      <w:r>
        <w:rPr>
          <w:i/>
        </w:rPr>
        <w:tab/>
      </w:r>
      <w:r>
        <w:rPr>
          <w:i/>
        </w:rPr>
        <w:tab/>
      </w:r>
      <w:r>
        <w:rPr>
          <w:i/>
        </w:rPr>
        <w:tab/>
      </w:r>
      <w:r w:rsidRPr="00831A45">
        <w:rPr>
          <w:u w:val="single"/>
        </w:rPr>
        <w:t>Leukocytbedömning:</w:t>
      </w:r>
    </w:p>
    <w:p w14:paraId="4F8BF49C" w14:textId="1C123B1D" w:rsidR="00573551" w:rsidRPr="008F5CFA" w:rsidRDefault="00573551" w:rsidP="00626E9E">
      <w:pPr>
        <w:tabs>
          <w:tab w:val="left" w:pos="567"/>
          <w:tab w:val="left" w:pos="1305"/>
          <w:tab w:val="left" w:pos="2127"/>
          <w:tab w:val="left" w:pos="3914"/>
          <w:tab w:val="left" w:pos="5218"/>
          <w:tab w:val="left" w:pos="6522"/>
          <w:tab w:val="left" w:pos="7827"/>
          <w:tab w:val="left" w:pos="9131"/>
          <w:tab w:val="left" w:pos="10436"/>
        </w:tabs>
        <w:ind w:left="2127" w:hanging="1914"/>
        <w:rPr>
          <w:sz w:val="24"/>
          <w:szCs w:val="24"/>
        </w:rPr>
      </w:pPr>
      <w:r w:rsidRPr="00831A45">
        <w:rPr>
          <w:sz w:val="24"/>
          <w:szCs w:val="24"/>
        </w:rPr>
        <w:tab/>
      </w:r>
      <w:r w:rsidRPr="00831A45">
        <w:rPr>
          <w:sz w:val="24"/>
          <w:szCs w:val="24"/>
        </w:rPr>
        <w:tab/>
      </w:r>
      <w:r w:rsidRPr="00831A45">
        <w:rPr>
          <w:sz w:val="24"/>
          <w:szCs w:val="24"/>
        </w:rPr>
        <w:tab/>
      </w:r>
      <w:r w:rsidR="00345258">
        <w:rPr>
          <w:sz w:val="24"/>
          <w:szCs w:val="24"/>
        </w:rPr>
        <w:t xml:space="preserve">Observeras &gt; 5 </w:t>
      </w:r>
      <w:r w:rsidR="00B92EC5">
        <w:rPr>
          <w:sz w:val="24"/>
          <w:szCs w:val="24"/>
        </w:rPr>
        <w:t xml:space="preserve">x </w:t>
      </w:r>
      <w:r w:rsidR="00B92EC5">
        <w:rPr>
          <w:sz w:val="24"/>
        </w:rPr>
        <w:t>10</w:t>
      </w:r>
      <w:r w:rsidR="00B92EC5">
        <w:rPr>
          <w:sz w:val="24"/>
          <w:vertAlign w:val="superscript"/>
        </w:rPr>
        <w:t>6</w:t>
      </w:r>
      <w:r w:rsidR="00B92EC5">
        <w:rPr>
          <w:sz w:val="24"/>
        </w:rPr>
        <w:t>/</w:t>
      </w:r>
      <w:proofErr w:type="spellStart"/>
      <w:r w:rsidR="00B92EC5" w:rsidRPr="00FC2A25">
        <w:rPr>
          <w:szCs w:val="24"/>
        </w:rPr>
        <w:t>mL</w:t>
      </w:r>
      <w:proofErr w:type="spellEnd"/>
      <w:r w:rsidR="00B92EC5">
        <w:rPr>
          <w:sz w:val="24"/>
          <w:szCs w:val="24"/>
        </w:rPr>
        <w:t xml:space="preserve"> </w:t>
      </w:r>
      <w:r w:rsidR="00345258">
        <w:rPr>
          <w:sz w:val="24"/>
          <w:szCs w:val="24"/>
        </w:rPr>
        <w:t xml:space="preserve">runda celler doppas en </w:t>
      </w:r>
      <w:proofErr w:type="spellStart"/>
      <w:r w:rsidR="00C93405">
        <w:rPr>
          <w:sz w:val="24"/>
          <w:szCs w:val="24"/>
        </w:rPr>
        <w:t>C</w:t>
      </w:r>
      <w:r w:rsidR="00345258">
        <w:rPr>
          <w:sz w:val="24"/>
          <w:szCs w:val="24"/>
        </w:rPr>
        <w:t>ombursticka</w:t>
      </w:r>
      <w:proofErr w:type="spellEnd"/>
      <w:r w:rsidR="00345258">
        <w:rPr>
          <w:sz w:val="24"/>
          <w:szCs w:val="24"/>
        </w:rPr>
        <w:t xml:space="preserve"> i provet</w:t>
      </w:r>
      <w:r w:rsidR="00C93405">
        <w:rPr>
          <w:sz w:val="24"/>
          <w:szCs w:val="24"/>
        </w:rPr>
        <w:t>.</w:t>
      </w:r>
      <w:r w:rsidR="00345258">
        <w:rPr>
          <w:sz w:val="24"/>
          <w:szCs w:val="24"/>
        </w:rPr>
        <w:t xml:space="preserve"> </w:t>
      </w:r>
      <w:r w:rsidR="000D53AD" w:rsidRPr="00831A45">
        <w:rPr>
          <w:sz w:val="24"/>
          <w:szCs w:val="24"/>
        </w:rPr>
        <w:t xml:space="preserve">Maxutslag (röd-lila) på </w:t>
      </w:r>
      <w:proofErr w:type="spellStart"/>
      <w:r w:rsidR="000D53AD" w:rsidRPr="00831A45">
        <w:rPr>
          <w:sz w:val="24"/>
          <w:szCs w:val="24"/>
        </w:rPr>
        <w:t>Comburstickan</w:t>
      </w:r>
      <w:proofErr w:type="spellEnd"/>
      <w:r w:rsidR="000D53AD" w:rsidRPr="00831A45">
        <w:rPr>
          <w:sz w:val="24"/>
          <w:szCs w:val="24"/>
        </w:rPr>
        <w:t xml:space="preserve"> indikerar förekomst av &gt; 0,5 </w:t>
      </w:r>
      <w:r w:rsidR="00B632C0">
        <w:rPr>
          <w:sz w:val="24"/>
          <w:szCs w:val="24"/>
        </w:rPr>
        <w:t xml:space="preserve">x </w:t>
      </w:r>
      <w:r w:rsidR="00B632C0" w:rsidRPr="00B632C0">
        <w:rPr>
          <w:sz w:val="24"/>
          <w:szCs w:val="24"/>
        </w:rPr>
        <w:t>10</w:t>
      </w:r>
      <w:r w:rsidR="00B632C0" w:rsidRPr="00B632C0">
        <w:rPr>
          <w:sz w:val="24"/>
          <w:szCs w:val="24"/>
          <w:vertAlign w:val="superscript"/>
        </w:rPr>
        <w:t>6</w:t>
      </w:r>
      <w:r w:rsidR="000D53AD" w:rsidRPr="00831A45">
        <w:rPr>
          <w:sz w:val="24"/>
          <w:szCs w:val="24"/>
        </w:rPr>
        <w:t>/</w:t>
      </w:r>
      <w:proofErr w:type="spellStart"/>
      <w:r w:rsidR="000D53AD" w:rsidRPr="00831A45">
        <w:rPr>
          <w:sz w:val="24"/>
          <w:szCs w:val="24"/>
        </w:rPr>
        <w:t>mL</w:t>
      </w:r>
      <w:proofErr w:type="spellEnd"/>
      <w:r w:rsidR="000D53AD" w:rsidRPr="00831A45">
        <w:rPr>
          <w:sz w:val="24"/>
          <w:szCs w:val="24"/>
        </w:rPr>
        <w:t xml:space="preserve"> </w:t>
      </w:r>
      <w:proofErr w:type="spellStart"/>
      <w:r w:rsidR="000D53AD" w:rsidRPr="00831A45">
        <w:rPr>
          <w:sz w:val="24"/>
          <w:szCs w:val="24"/>
        </w:rPr>
        <w:t>peroxidas</w:t>
      </w:r>
      <w:r w:rsidR="00F637CA" w:rsidRPr="00831A45">
        <w:rPr>
          <w:sz w:val="24"/>
          <w:szCs w:val="24"/>
        </w:rPr>
        <w:t>positiva</w:t>
      </w:r>
      <w:proofErr w:type="spellEnd"/>
      <w:r w:rsidR="00F637CA" w:rsidRPr="00831A45">
        <w:rPr>
          <w:sz w:val="24"/>
          <w:szCs w:val="24"/>
        </w:rPr>
        <w:t xml:space="preserve"> leukocyter </w:t>
      </w:r>
      <w:r w:rsidR="006E7844">
        <w:rPr>
          <w:sz w:val="24"/>
          <w:szCs w:val="24"/>
        </w:rPr>
        <w:t xml:space="preserve">och motsvarar &gt; 1 </w:t>
      </w:r>
      <w:r w:rsidR="008F5CFA">
        <w:rPr>
          <w:sz w:val="24"/>
          <w:szCs w:val="24"/>
        </w:rPr>
        <w:t xml:space="preserve">x </w:t>
      </w:r>
      <w:r w:rsidR="008F5CFA" w:rsidRPr="008F5CFA">
        <w:rPr>
          <w:sz w:val="24"/>
          <w:szCs w:val="24"/>
        </w:rPr>
        <w:t>10</w:t>
      </w:r>
      <w:r w:rsidR="008F5CFA" w:rsidRPr="008F5CFA">
        <w:rPr>
          <w:sz w:val="24"/>
          <w:szCs w:val="24"/>
          <w:vertAlign w:val="superscript"/>
        </w:rPr>
        <w:t>6</w:t>
      </w:r>
      <w:r w:rsidR="008F5CFA" w:rsidRPr="008F5CFA">
        <w:rPr>
          <w:sz w:val="24"/>
          <w:szCs w:val="24"/>
        </w:rPr>
        <w:t>/</w:t>
      </w:r>
      <w:proofErr w:type="spellStart"/>
      <w:r w:rsidR="008F5CFA" w:rsidRPr="008F5CFA">
        <w:rPr>
          <w:sz w:val="24"/>
          <w:szCs w:val="24"/>
        </w:rPr>
        <w:t>mL</w:t>
      </w:r>
      <w:proofErr w:type="spellEnd"/>
      <w:r w:rsidR="008F5CFA">
        <w:rPr>
          <w:sz w:val="24"/>
          <w:szCs w:val="24"/>
        </w:rPr>
        <w:t xml:space="preserve">, </w:t>
      </w:r>
      <w:r w:rsidR="00F637CA" w:rsidRPr="00831A45">
        <w:rPr>
          <w:sz w:val="24"/>
          <w:szCs w:val="24"/>
        </w:rPr>
        <w:t>vilket kan tyda p</w:t>
      </w:r>
      <w:r w:rsidR="00AA633F" w:rsidRPr="00831A45">
        <w:rPr>
          <w:sz w:val="24"/>
          <w:szCs w:val="24"/>
        </w:rPr>
        <w:t>å inflammation i genitalvägarna (</w:t>
      </w:r>
      <w:proofErr w:type="spellStart"/>
      <w:r w:rsidR="00AA633F" w:rsidRPr="00831A45">
        <w:rPr>
          <w:sz w:val="24"/>
          <w:szCs w:val="24"/>
        </w:rPr>
        <w:t>leukospermi</w:t>
      </w:r>
      <w:proofErr w:type="spellEnd"/>
      <w:r w:rsidR="00AA633F" w:rsidRPr="00831A45">
        <w:rPr>
          <w:sz w:val="24"/>
          <w:szCs w:val="24"/>
        </w:rPr>
        <w:t>).</w:t>
      </w:r>
      <w:r w:rsidRPr="00831A45">
        <w:rPr>
          <w:sz w:val="24"/>
          <w:szCs w:val="24"/>
        </w:rPr>
        <w:t xml:space="preserve"> Enligt </w:t>
      </w:r>
      <w:r w:rsidRPr="008F5CFA">
        <w:rPr>
          <w:sz w:val="24"/>
          <w:szCs w:val="24"/>
        </w:rPr>
        <w:t>WHO ska antalet leukocyter</w:t>
      </w:r>
      <w:r w:rsidR="00B82BED" w:rsidRPr="008F5CFA">
        <w:rPr>
          <w:sz w:val="24"/>
          <w:szCs w:val="24"/>
        </w:rPr>
        <w:t xml:space="preserve"> i sperma understiga 1 </w:t>
      </w:r>
      <w:r w:rsidR="008F5CFA" w:rsidRPr="008F5CFA">
        <w:rPr>
          <w:sz w:val="24"/>
          <w:szCs w:val="24"/>
        </w:rPr>
        <w:t>x 10</w:t>
      </w:r>
      <w:r w:rsidR="008F5CFA" w:rsidRPr="008F5CFA">
        <w:rPr>
          <w:sz w:val="24"/>
          <w:szCs w:val="24"/>
          <w:vertAlign w:val="superscript"/>
        </w:rPr>
        <w:t>6</w:t>
      </w:r>
      <w:r w:rsidR="008F5CFA" w:rsidRPr="008F5CFA">
        <w:rPr>
          <w:sz w:val="24"/>
          <w:szCs w:val="24"/>
        </w:rPr>
        <w:t>/</w:t>
      </w:r>
      <w:proofErr w:type="spellStart"/>
      <w:r w:rsidR="008F5CFA" w:rsidRPr="008F5CFA">
        <w:rPr>
          <w:sz w:val="24"/>
          <w:szCs w:val="24"/>
        </w:rPr>
        <w:t>mL</w:t>
      </w:r>
      <w:proofErr w:type="spellEnd"/>
      <w:r w:rsidR="008F5CFA" w:rsidRPr="008F5CFA">
        <w:rPr>
          <w:sz w:val="24"/>
          <w:szCs w:val="24"/>
        </w:rPr>
        <w:t xml:space="preserve"> </w:t>
      </w:r>
      <w:r w:rsidR="00B82BED" w:rsidRPr="008F5CFA">
        <w:rPr>
          <w:sz w:val="24"/>
          <w:szCs w:val="24"/>
        </w:rPr>
        <w:t>(4).</w:t>
      </w:r>
    </w:p>
    <w:p w14:paraId="4733EA6D" w14:textId="77777777" w:rsidR="00573551" w:rsidRPr="00B237CB" w:rsidRDefault="00573551">
      <w:pPr>
        <w:tabs>
          <w:tab w:val="left" w:pos="567"/>
          <w:tab w:val="left" w:pos="1305"/>
          <w:tab w:val="left" w:pos="2127"/>
          <w:tab w:val="left" w:pos="2268"/>
          <w:tab w:val="left" w:pos="3914"/>
          <w:tab w:val="left" w:pos="5218"/>
          <w:tab w:val="left" w:pos="6522"/>
          <w:tab w:val="left" w:pos="7827"/>
          <w:tab w:val="left" w:pos="9131"/>
          <w:tab w:val="left" w:pos="10436"/>
        </w:tabs>
        <w:rPr>
          <w:b/>
          <w:sz w:val="24"/>
          <w:szCs w:val="24"/>
        </w:rPr>
      </w:pPr>
    </w:p>
    <w:p w14:paraId="6F36059D" w14:textId="77777777" w:rsidR="00BB28E4" w:rsidRPr="00B237CB" w:rsidRDefault="00BB28E4">
      <w:pPr>
        <w:pStyle w:val="Brdtextmedindrag3"/>
        <w:tabs>
          <w:tab w:val="clear" w:pos="2410"/>
          <w:tab w:val="left" w:pos="0"/>
          <w:tab w:val="left" w:pos="1305"/>
          <w:tab w:val="left" w:pos="2835"/>
          <w:tab w:val="left" w:pos="3914"/>
          <w:tab w:val="left" w:pos="5218"/>
          <w:tab w:val="left" w:pos="6522"/>
          <w:tab w:val="left" w:pos="7086"/>
          <w:tab w:val="left" w:pos="9131"/>
          <w:tab w:val="left" w:pos="10436"/>
        </w:tabs>
        <w:ind w:left="2127" w:hanging="2127"/>
        <w:rPr>
          <w:szCs w:val="24"/>
        </w:rPr>
      </w:pPr>
    </w:p>
    <w:p w14:paraId="06824835" w14:textId="4F18C995" w:rsidR="00BB28E4" w:rsidRDefault="00BB28E4">
      <w:pPr>
        <w:pStyle w:val="Brdtextmedindrag3"/>
        <w:tabs>
          <w:tab w:val="clear" w:pos="2410"/>
          <w:tab w:val="left" w:pos="0"/>
          <w:tab w:val="left" w:pos="1305"/>
          <w:tab w:val="left" w:pos="2835"/>
          <w:tab w:val="left" w:pos="3914"/>
          <w:tab w:val="left" w:pos="5218"/>
          <w:tab w:val="left" w:pos="6522"/>
          <w:tab w:val="left" w:pos="7086"/>
          <w:tab w:val="left" w:pos="9131"/>
          <w:tab w:val="left" w:pos="10436"/>
        </w:tabs>
        <w:ind w:left="2127" w:hanging="2127"/>
      </w:pPr>
      <w:r w:rsidRPr="00626E9E">
        <w:rPr>
          <w:b/>
        </w:rPr>
        <w:t>Beräkning</w:t>
      </w:r>
      <w:r>
        <w:tab/>
      </w:r>
      <w:r>
        <w:tab/>
        <w:t>Se utförande.</w:t>
      </w:r>
    </w:p>
    <w:p w14:paraId="68CC2F8B" w14:textId="77777777" w:rsidR="00B15ECF" w:rsidRPr="00B237CB" w:rsidRDefault="00B15ECF">
      <w:pPr>
        <w:pStyle w:val="Brdtextmedindrag3"/>
        <w:tabs>
          <w:tab w:val="left" w:pos="0"/>
          <w:tab w:val="left" w:pos="1305"/>
          <w:tab w:val="left" w:pos="3914"/>
          <w:tab w:val="left" w:pos="5218"/>
          <w:tab w:val="left" w:pos="6522"/>
          <w:tab w:val="left" w:pos="7086"/>
          <w:tab w:val="left" w:pos="9131"/>
          <w:tab w:val="left" w:pos="10436"/>
        </w:tabs>
        <w:ind w:left="0" w:hanging="213"/>
        <w:jc w:val="both"/>
        <w:rPr>
          <w:szCs w:val="24"/>
        </w:rPr>
      </w:pPr>
    </w:p>
    <w:p w14:paraId="761DE7FC" w14:textId="77777777" w:rsidR="00356B75" w:rsidRPr="00BB1D74" w:rsidRDefault="00356B75">
      <w:pPr>
        <w:pStyle w:val="Brdtextmedindrag3"/>
        <w:tabs>
          <w:tab w:val="clear" w:pos="2410"/>
          <w:tab w:val="left" w:pos="0"/>
          <w:tab w:val="left" w:pos="1305"/>
          <w:tab w:val="left" w:pos="2268"/>
          <w:tab w:val="left" w:pos="2835"/>
          <w:tab w:val="left" w:pos="3914"/>
          <w:tab w:val="left" w:pos="5218"/>
          <w:tab w:val="left" w:pos="6522"/>
          <w:tab w:val="left" w:pos="7086"/>
          <w:tab w:val="left" w:pos="9131"/>
          <w:tab w:val="left" w:pos="10436"/>
        </w:tabs>
        <w:ind w:left="0" w:firstLine="0"/>
        <w:jc w:val="both"/>
        <w:rPr>
          <w:szCs w:val="24"/>
        </w:rPr>
      </w:pPr>
    </w:p>
    <w:p w14:paraId="0EFCC89B" w14:textId="1AD2324F" w:rsidR="00B15ECF" w:rsidRDefault="00356B75">
      <w:pPr>
        <w:tabs>
          <w:tab w:val="left" w:pos="0"/>
          <w:tab w:val="left" w:pos="567"/>
          <w:tab w:val="left" w:pos="1305"/>
          <w:tab w:val="left" w:pos="2127"/>
          <w:tab w:val="left" w:pos="2609"/>
          <w:tab w:val="left" w:pos="3914"/>
          <w:tab w:val="left" w:pos="5245"/>
          <w:tab w:val="left" w:pos="5670"/>
          <w:tab w:val="left" w:pos="7086"/>
          <w:tab w:val="left" w:pos="9131"/>
          <w:tab w:val="left" w:pos="10436"/>
        </w:tabs>
        <w:rPr>
          <w:sz w:val="24"/>
          <w:u w:val="single"/>
        </w:rPr>
      </w:pPr>
      <w:r>
        <w:rPr>
          <w:b/>
          <w:sz w:val="24"/>
        </w:rPr>
        <w:t>S</w:t>
      </w:r>
      <w:r w:rsidR="00B15ECF">
        <w:rPr>
          <w:b/>
          <w:sz w:val="24"/>
        </w:rPr>
        <w:t>varsrutin</w:t>
      </w:r>
      <w:r w:rsidR="00B15ECF">
        <w:rPr>
          <w:b/>
          <w:sz w:val="24"/>
        </w:rPr>
        <w:tab/>
      </w:r>
      <w:r w:rsidR="00B15ECF">
        <w:rPr>
          <w:b/>
          <w:sz w:val="24"/>
        </w:rPr>
        <w:tab/>
      </w:r>
      <w:r w:rsidR="00B15ECF">
        <w:rPr>
          <w:sz w:val="24"/>
          <w:u w:val="single"/>
        </w:rPr>
        <w:t>Analys</w:t>
      </w:r>
      <w:r w:rsidR="00B15ECF">
        <w:rPr>
          <w:sz w:val="24"/>
        </w:rPr>
        <w:tab/>
      </w:r>
      <w:r w:rsidR="00B15ECF">
        <w:rPr>
          <w:sz w:val="24"/>
        </w:rPr>
        <w:tab/>
      </w:r>
      <w:r w:rsidR="00B15ECF">
        <w:rPr>
          <w:sz w:val="24"/>
        </w:rPr>
        <w:tab/>
      </w:r>
      <w:r w:rsidR="00B15ECF">
        <w:rPr>
          <w:sz w:val="24"/>
          <w:u w:val="single"/>
        </w:rPr>
        <w:t>Enhet</w:t>
      </w:r>
    </w:p>
    <w:p w14:paraId="12A89FAE" w14:textId="47729A08" w:rsidR="00B15ECF" w:rsidRDefault="00B15ECF">
      <w:pPr>
        <w:tabs>
          <w:tab w:val="left" w:pos="0"/>
          <w:tab w:val="left" w:pos="567"/>
          <w:tab w:val="left" w:pos="1305"/>
          <w:tab w:val="left" w:pos="2127"/>
          <w:tab w:val="left" w:pos="2609"/>
          <w:tab w:val="left" w:pos="3914"/>
          <w:tab w:val="left" w:pos="5245"/>
          <w:tab w:val="left" w:pos="5670"/>
          <w:tab w:val="left" w:pos="6521"/>
          <w:tab w:val="left" w:pos="9131"/>
          <w:tab w:val="left" w:pos="10436"/>
        </w:tabs>
        <w:rPr>
          <w:sz w:val="24"/>
        </w:rPr>
      </w:pPr>
      <w:r>
        <w:rPr>
          <w:sz w:val="24"/>
        </w:rPr>
        <w:tab/>
      </w:r>
      <w:r>
        <w:rPr>
          <w:sz w:val="24"/>
        </w:rPr>
        <w:tab/>
      </w:r>
      <w:r>
        <w:rPr>
          <w:sz w:val="24"/>
        </w:rPr>
        <w:tab/>
        <w:t>Tidpunkt för analys</w:t>
      </w:r>
      <w:r>
        <w:rPr>
          <w:sz w:val="24"/>
        </w:rPr>
        <w:tab/>
      </w:r>
      <w:r>
        <w:rPr>
          <w:sz w:val="24"/>
        </w:rPr>
        <w:tab/>
        <w:t>Kl.</w:t>
      </w:r>
    </w:p>
    <w:p w14:paraId="6A02809E" w14:textId="719F922B" w:rsidR="00F1747B" w:rsidRDefault="00B3580A">
      <w:pPr>
        <w:tabs>
          <w:tab w:val="left" w:pos="2127"/>
          <w:tab w:val="left" w:pos="5670"/>
        </w:tabs>
        <w:rPr>
          <w:sz w:val="24"/>
        </w:rPr>
      </w:pPr>
      <w:r>
        <w:rPr>
          <w:sz w:val="24"/>
        </w:rPr>
        <w:tab/>
      </w:r>
      <w:proofErr w:type="spellStart"/>
      <w:r>
        <w:rPr>
          <w:sz w:val="24"/>
        </w:rPr>
        <w:t>Ejak</w:t>
      </w:r>
      <w:proofErr w:type="spellEnd"/>
      <w:r>
        <w:rPr>
          <w:sz w:val="24"/>
        </w:rPr>
        <w:t xml:space="preserve">-volym </w:t>
      </w:r>
      <w:r>
        <w:rPr>
          <w:sz w:val="24"/>
        </w:rPr>
        <w:tab/>
      </w:r>
      <w:r w:rsidR="00EF5A72">
        <w:rPr>
          <w:sz w:val="24"/>
        </w:rPr>
        <w:t xml:space="preserve">i </w:t>
      </w:r>
      <w:proofErr w:type="spellStart"/>
      <w:r w:rsidR="00B360AE">
        <w:rPr>
          <w:sz w:val="24"/>
        </w:rPr>
        <w:t>mL</w:t>
      </w:r>
      <w:proofErr w:type="spellEnd"/>
      <w:r w:rsidR="00B360AE">
        <w:rPr>
          <w:sz w:val="24"/>
        </w:rPr>
        <w:t xml:space="preserve"> </w:t>
      </w:r>
      <w:r w:rsidR="00EF5A72">
        <w:rPr>
          <w:sz w:val="24"/>
        </w:rPr>
        <w:t>och</w:t>
      </w:r>
      <w:r w:rsidR="00B360AE">
        <w:rPr>
          <w:sz w:val="24"/>
        </w:rPr>
        <w:t xml:space="preserve"> anges med en decimal </w:t>
      </w:r>
    </w:p>
    <w:p w14:paraId="7D0D2641" w14:textId="748BB3DF" w:rsidR="00B15ECF" w:rsidRDefault="00B15ECF">
      <w:pPr>
        <w:pStyle w:val="Rubrik1"/>
        <w:tabs>
          <w:tab w:val="clear" w:pos="426"/>
          <w:tab w:val="clear" w:pos="4820"/>
          <w:tab w:val="clear" w:pos="6379"/>
          <w:tab w:val="clear" w:pos="6946"/>
          <w:tab w:val="left" w:pos="2127"/>
          <w:tab w:val="left" w:pos="2609"/>
          <w:tab w:val="left" w:pos="3914"/>
          <w:tab w:val="left" w:pos="5218"/>
          <w:tab w:val="left" w:pos="5670"/>
          <w:tab w:val="left" w:pos="6522"/>
          <w:tab w:val="left" w:pos="7086"/>
          <w:tab w:val="left" w:pos="9131"/>
          <w:tab w:val="left" w:pos="10436"/>
        </w:tabs>
        <w:suppressAutoHyphens w:val="0"/>
      </w:pPr>
      <w:r>
        <w:tab/>
      </w:r>
      <w:proofErr w:type="spellStart"/>
      <w:r>
        <w:t>Ejak</w:t>
      </w:r>
      <w:proofErr w:type="spellEnd"/>
      <w:r>
        <w:t>-</w:t>
      </w:r>
      <w:r w:rsidR="00700140">
        <w:t>viskositet</w:t>
      </w:r>
      <w:r w:rsidR="00B3580A">
        <w:tab/>
      </w:r>
      <w:r w:rsidR="00B3580A">
        <w:tab/>
      </w:r>
      <w:r w:rsidR="00B3580A">
        <w:tab/>
      </w:r>
      <w:r>
        <w:t xml:space="preserve">normalt, tunt, segt </w:t>
      </w:r>
    </w:p>
    <w:p w14:paraId="7C818B4A" w14:textId="73D0710B" w:rsidR="00F1747B" w:rsidRDefault="00F1747B">
      <w:pPr>
        <w:pStyle w:val="Rubrik1"/>
        <w:tabs>
          <w:tab w:val="clear" w:pos="426"/>
          <w:tab w:val="clear" w:pos="4820"/>
          <w:tab w:val="clear" w:pos="6379"/>
          <w:tab w:val="clear" w:pos="6946"/>
          <w:tab w:val="left" w:pos="2127"/>
          <w:tab w:val="left" w:pos="2609"/>
          <w:tab w:val="left" w:pos="3914"/>
          <w:tab w:val="left" w:pos="5218"/>
          <w:tab w:val="left" w:pos="5670"/>
          <w:tab w:val="left" w:pos="6522"/>
          <w:tab w:val="left" w:pos="7086"/>
          <w:tab w:val="left" w:pos="9781"/>
        </w:tabs>
        <w:suppressAutoHyphens w:val="0"/>
        <w:ind w:right="-851"/>
      </w:pPr>
      <w:r>
        <w:tab/>
      </w:r>
      <w:proofErr w:type="spellStart"/>
      <w:r>
        <w:t>Ejak</w:t>
      </w:r>
      <w:proofErr w:type="spellEnd"/>
      <w:r>
        <w:t xml:space="preserve">-utseende  </w:t>
      </w:r>
      <w:r>
        <w:tab/>
        <w:t xml:space="preserve">  </w:t>
      </w:r>
      <w:r>
        <w:tab/>
      </w:r>
      <w:r w:rsidR="00B3580A">
        <w:tab/>
        <w:t xml:space="preserve">normalt, grumligt, blodigt, gult </w:t>
      </w:r>
      <w:r w:rsidR="00B3580A">
        <w:tab/>
      </w:r>
    </w:p>
    <w:p w14:paraId="10C98382" w14:textId="77777777" w:rsidR="00793AEF" w:rsidRPr="00187E5D" w:rsidRDefault="00B15ECF">
      <w:pPr>
        <w:tabs>
          <w:tab w:val="left" w:pos="2127"/>
          <w:tab w:val="left" w:pos="5670"/>
        </w:tabs>
        <w:rPr>
          <w:i/>
          <w:sz w:val="24"/>
        </w:rPr>
      </w:pPr>
      <w:r>
        <w:tab/>
      </w:r>
      <w:proofErr w:type="spellStart"/>
      <w:r w:rsidR="00793AEF" w:rsidRPr="00187E5D">
        <w:rPr>
          <w:i/>
          <w:sz w:val="24"/>
        </w:rPr>
        <w:t>Ejak</w:t>
      </w:r>
      <w:proofErr w:type="spellEnd"/>
      <w:r w:rsidR="00793AEF" w:rsidRPr="00187E5D">
        <w:rPr>
          <w:i/>
          <w:sz w:val="24"/>
        </w:rPr>
        <w:t>-rörlighet:</w:t>
      </w:r>
    </w:p>
    <w:p w14:paraId="1DC6BBD0" w14:textId="10543D9C" w:rsidR="00793AEF" w:rsidRDefault="00793AEF" w:rsidP="00626E9E">
      <w:pPr>
        <w:tabs>
          <w:tab w:val="left" w:pos="2127"/>
          <w:tab w:val="left" w:pos="5670"/>
        </w:tabs>
        <w:rPr>
          <w:sz w:val="24"/>
        </w:rPr>
      </w:pPr>
      <w:r>
        <w:rPr>
          <w:sz w:val="24"/>
        </w:rPr>
        <w:tab/>
      </w:r>
      <w:proofErr w:type="spellStart"/>
      <w:r w:rsidR="00187E5D">
        <w:rPr>
          <w:sz w:val="24"/>
        </w:rPr>
        <w:t>P</w:t>
      </w:r>
      <w:r>
        <w:rPr>
          <w:sz w:val="24"/>
        </w:rPr>
        <w:t>rogresiva</w:t>
      </w:r>
      <w:proofErr w:type="spellEnd"/>
      <w:r>
        <w:rPr>
          <w:sz w:val="24"/>
        </w:rPr>
        <w:t xml:space="preserve"> spermier</w:t>
      </w:r>
      <w:r w:rsidR="00187E5D">
        <w:rPr>
          <w:sz w:val="24"/>
        </w:rPr>
        <w:t xml:space="preserve"> A + B</w:t>
      </w:r>
      <w:r w:rsidR="00B3580A">
        <w:rPr>
          <w:sz w:val="24"/>
        </w:rPr>
        <w:tab/>
      </w:r>
      <w:r w:rsidR="00B136BE">
        <w:rPr>
          <w:sz w:val="24"/>
        </w:rPr>
        <w:t>i heltal som</w:t>
      </w:r>
      <w:r>
        <w:rPr>
          <w:sz w:val="24"/>
        </w:rPr>
        <w:t xml:space="preserve"> %</w:t>
      </w:r>
    </w:p>
    <w:p w14:paraId="6C1FED22" w14:textId="5A94727B" w:rsidR="00793AEF" w:rsidRPr="00451B16" w:rsidRDefault="00793AEF" w:rsidP="00626E9E">
      <w:pPr>
        <w:tabs>
          <w:tab w:val="left" w:pos="2127"/>
          <w:tab w:val="left" w:pos="5670"/>
        </w:tabs>
        <w:rPr>
          <w:sz w:val="24"/>
        </w:rPr>
      </w:pPr>
      <w:r>
        <w:rPr>
          <w:sz w:val="24"/>
        </w:rPr>
        <w:tab/>
      </w:r>
      <w:r w:rsidR="00B3580A">
        <w:rPr>
          <w:sz w:val="24"/>
        </w:rPr>
        <w:t>Total rörlighet A + B + C</w:t>
      </w:r>
      <w:r w:rsidR="00B3580A">
        <w:rPr>
          <w:sz w:val="24"/>
        </w:rPr>
        <w:tab/>
      </w:r>
      <w:r w:rsidR="00B136BE">
        <w:rPr>
          <w:sz w:val="24"/>
        </w:rPr>
        <w:t>i heltal som %</w:t>
      </w:r>
    </w:p>
    <w:p w14:paraId="1FD911A3" w14:textId="0BF8C1BD" w:rsidR="00B136BE" w:rsidRPr="00FC2A25" w:rsidRDefault="00B15ECF" w:rsidP="00626E9E">
      <w:pPr>
        <w:pStyle w:val="Rubrik1"/>
        <w:tabs>
          <w:tab w:val="clear" w:pos="426"/>
          <w:tab w:val="clear" w:pos="4820"/>
          <w:tab w:val="clear" w:pos="6379"/>
          <w:tab w:val="clear" w:pos="6946"/>
          <w:tab w:val="left" w:pos="2127"/>
          <w:tab w:val="left" w:pos="2609"/>
          <w:tab w:val="left" w:pos="3914"/>
          <w:tab w:val="left" w:pos="5670"/>
          <w:tab w:val="left" w:pos="6522"/>
          <w:tab w:val="left" w:pos="7086"/>
          <w:tab w:val="left" w:pos="9131"/>
          <w:tab w:val="left" w:pos="10436"/>
        </w:tabs>
        <w:suppressAutoHyphens w:val="0"/>
        <w:rPr>
          <w:szCs w:val="24"/>
        </w:rPr>
      </w:pPr>
      <w:r>
        <w:tab/>
      </w:r>
      <w:proofErr w:type="spellStart"/>
      <w:r>
        <w:t>Ejak</w:t>
      </w:r>
      <w:proofErr w:type="spellEnd"/>
      <w:r>
        <w:t>-spermakonc</w:t>
      </w:r>
      <w:r w:rsidR="00B3580A">
        <w:t>entration</w:t>
      </w:r>
      <w:r>
        <w:t xml:space="preserve">           </w:t>
      </w:r>
      <w:r w:rsidR="00B3580A">
        <w:tab/>
      </w:r>
      <w:proofErr w:type="gramStart"/>
      <w:r w:rsidR="00B136BE">
        <w:rPr>
          <w:szCs w:val="24"/>
        </w:rPr>
        <w:t>i  heltal</w:t>
      </w:r>
      <w:proofErr w:type="gramEnd"/>
      <w:r w:rsidR="00B136BE">
        <w:rPr>
          <w:szCs w:val="24"/>
        </w:rPr>
        <w:t xml:space="preserve"> som</w:t>
      </w:r>
      <w:r w:rsidR="00B136BE" w:rsidRPr="00FC2A25">
        <w:rPr>
          <w:szCs w:val="24"/>
        </w:rPr>
        <w:t xml:space="preserve"> </w:t>
      </w:r>
      <w:r w:rsidR="00175F60">
        <w:rPr>
          <w:szCs w:val="24"/>
        </w:rPr>
        <w:t xml:space="preserve">x </w:t>
      </w:r>
      <w:r w:rsidR="00F976A5">
        <w:t>10</w:t>
      </w:r>
      <w:r w:rsidR="00F976A5">
        <w:rPr>
          <w:vertAlign w:val="superscript"/>
        </w:rPr>
        <w:t>6</w:t>
      </w:r>
      <w:r w:rsidR="00B136BE" w:rsidRPr="00FC2A25">
        <w:rPr>
          <w:szCs w:val="24"/>
        </w:rPr>
        <w:t>/</w:t>
      </w:r>
      <w:proofErr w:type="spellStart"/>
      <w:r w:rsidR="00B136BE" w:rsidRPr="00FC2A25">
        <w:rPr>
          <w:szCs w:val="24"/>
        </w:rPr>
        <w:t>mL</w:t>
      </w:r>
      <w:proofErr w:type="spellEnd"/>
    </w:p>
    <w:p w14:paraId="65865D6C" w14:textId="0F6F6BA1" w:rsidR="00491A4B" w:rsidRDefault="00491A4B">
      <w:pPr>
        <w:pStyle w:val="Rubrik1"/>
        <w:tabs>
          <w:tab w:val="clear" w:pos="426"/>
          <w:tab w:val="clear" w:pos="4820"/>
          <w:tab w:val="clear" w:pos="6379"/>
          <w:tab w:val="clear" w:pos="6946"/>
          <w:tab w:val="left" w:pos="2127"/>
          <w:tab w:val="left" w:pos="2609"/>
          <w:tab w:val="left" w:pos="3914"/>
          <w:tab w:val="left" w:pos="5670"/>
          <w:tab w:val="left" w:pos="5812"/>
          <w:tab w:val="left" w:pos="7086"/>
          <w:tab w:val="left" w:pos="9131"/>
          <w:tab w:val="left" w:pos="10436"/>
        </w:tabs>
        <w:suppressAutoHyphens w:val="0"/>
      </w:pPr>
      <w:r>
        <w:tab/>
      </w:r>
      <w:proofErr w:type="spellStart"/>
      <w:r>
        <w:t>Ejak</w:t>
      </w:r>
      <w:proofErr w:type="spellEnd"/>
      <w:r>
        <w:t xml:space="preserve">-total </w:t>
      </w:r>
      <w:proofErr w:type="spellStart"/>
      <w:r>
        <w:t>spermakonc</w:t>
      </w:r>
      <w:proofErr w:type="spellEnd"/>
      <w:r w:rsidR="00B3580A">
        <w:t xml:space="preserve">. per </w:t>
      </w:r>
      <w:proofErr w:type="spellStart"/>
      <w:r w:rsidR="00B3580A">
        <w:t>ejakulat</w:t>
      </w:r>
      <w:proofErr w:type="spellEnd"/>
      <w:r>
        <w:tab/>
      </w:r>
      <w:r w:rsidR="00EF5A72">
        <w:t xml:space="preserve">i heltal som </w:t>
      </w:r>
      <w:r w:rsidR="00772FE5">
        <w:rPr>
          <w:szCs w:val="24"/>
        </w:rPr>
        <w:t xml:space="preserve">x </w:t>
      </w:r>
      <w:r w:rsidR="00772FE5">
        <w:t>10</w:t>
      </w:r>
      <w:r w:rsidR="00772FE5">
        <w:rPr>
          <w:vertAlign w:val="superscript"/>
        </w:rPr>
        <w:t>6</w:t>
      </w:r>
    </w:p>
    <w:p w14:paraId="157516E4" w14:textId="2634A464" w:rsidR="00776EC8" w:rsidRPr="00FC2A25" w:rsidRDefault="00B15ECF" w:rsidP="00626E9E">
      <w:pPr>
        <w:pStyle w:val="Rubrik1"/>
        <w:tabs>
          <w:tab w:val="clear" w:pos="426"/>
          <w:tab w:val="clear" w:pos="4820"/>
          <w:tab w:val="clear" w:pos="6379"/>
          <w:tab w:val="clear" w:pos="6946"/>
          <w:tab w:val="left" w:pos="2127"/>
          <w:tab w:val="left" w:pos="2609"/>
          <w:tab w:val="left" w:pos="3914"/>
          <w:tab w:val="left" w:pos="5670"/>
          <w:tab w:val="left" w:pos="6522"/>
          <w:tab w:val="left" w:pos="7086"/>
          <w:tab w:val="left" w:pos="9131"/>
          <w:tab w:val="left" w:pos="10436"/>
        </w:tabs>
        <w:suppressAutoHyphens w:val="0"/>
        <w:rPr>
          <w:szCs w:val="24"/>
        </w:rPr>
      </w:pPr>
      <w:r>
        <w:tab/>
      </w:r>
      <w:proofErr w:type="spellStart"/>
      <w:r w:rsidR="00FC2A25" w:rsidRPr="00FC2A25">
        <w:rPr>
          <w:szCs w:val="24"/>
        </w:rPr>
        <w:t>Ejak</w:t>
      </w:r>
      <w:proofErr w:type="spellEnd"/>
      <w:r w:rsidR="00FC2A25" w:rsidRPr="00FC2A25">
        <w:rPr>
          <w:szCs w:val="24"/>
        </w:rPr>
        <w:t>-runda celler</w:t>
      </w:r>
      <w:r w:rsidR="00FC2A25" w:rsidRPr="00FC2A25">
        <w:rPr>
          <w:szCs w:val="24"/>
        </w:rPr>
        <w:tab/>
      </w:r>
      <w:r w:rsidR="00B136BE">
        <w:rPr>
          <w:szCs w:val="24"/>
        </w:rPr>
        <w:tab/>
      </w:r>
      <w:proofErr w:type="gramStart"/>
      <w:r w:rsidR="00B136BE">
        <w:rPr>
          <w:szCs w:val="24"/>
        </w:rPr>
        <w:t>i  heltal</w:t>
      </w:r>
      <w:proofErr w:type="gramEnd"/>
      <w:r w:rsidR="00B136BE">
        <w:rPr>
          <w:szCs w:val="24"/>
        </w:rPr>
        <w:t xml:space="preserve"> som</w:t>
      </w:r>
      <w:r w:rsidR="00FC2A25" w:rsidRPr="00FC2A25">
        <w:rPr>
          <w:szCs w:val="24"/>
        </w:rPr>
        <w:t xml:space="preserve"> </w:t>
      </w:r>
      <w:r w:rsidR="00F976A5">
        <w:t>10</w:t>
      </w:r>
      <w:r w:rsidR="00F976A5">
        <w:rPr>
          <w:vertAlign w:val="superscript"/>
        </w:rPr>
        <w:t>6</w:t>
      </w:r>
      <w:r w:rsidR="00F976A5">
        <w:t>/</w:t>
      </w:r>
      <w:proofErr w:type="spellStart"/>
      <w:r w:rsidR="00FC2A25" w:rsidRPr="00FC2A25">
        <w:rPr>
          <w:szCs w:val="24"/>
        </w:rPr>
        <w:t>mL</w:t>
      </w:r>
      <w:proofErr w:type="spellEnd"/>
    </w:p>
    <w:p w14:paraId="47FBD2B6" w14:textId="5B7CC000" w:rsidR="00B136BE" w:rsidRPr="00FC2A25" w:rsidRDefault="00B15ECF" w:rsidP="00626E9E">
      <w:pPr>
        <w:pStyle w:val="Rubrik1"/>
        <w:tabs>
          <w:tab w:val="clear" w:pos="426"/>
          <w:tab w:val="clear" w:pos="4820"/>
          <w:tab w:val="clear" w:pos="6379"/>
          <w:tab w:val="clear" w:pos="6946"/>
          <w:tab w:val="left" w:pos="2127"/>
          <w:tab w:val="left" w:pos="2609"/>
          <w:tab w:val="left" w:pos="3914"/>
          <w:tab w:val="left" w:pos="5670"/>
          <w:tab w:val="left" w:pos="6522"/>
          <w:tab w:val="left" w:pos="7086"/>
          <w:tab w:val="left" w:pos="8931"/>
          <w:tab w:val="left" w:pos="10436"/>
        </w:tabs>
        <w:suppressAutoHyphens w:val="0"/>
        <w:ind w:left="3912" w:right="-1" w:hanging="3912"/>
        <w:rPr>
          <w:szCs w:val="24"/>
        </w:rPr>
      </w:pPr>
      <w:r>
        <w:tab/>
      </w:r>
      <w:proofErr w:type="spellStart"/>
      <w:r>
        <w:t>Ejak</w:t>
      </w:r>
      <w:proofErr w:type="spellEnd"/>
      <w:r>
        <w:t>-leukocyter</w:t>
      </w:r>
      <w:r>
        <w:tab/>
      </w:r>
      <w:r>
        <w:tab/>
      </w:r>
      <w:r w:rsidR="00B3580A">
        <w:tab/>
      </w:r>
      <w:proofErr w:type="gramStart"/>
      <w:r w:rsidR="00B136BE">
        <w:rPr>
          <w:szCs w:val="24"/>
        </w:rPr>
        <w:t>i  heltal</w:t>
      </w:r>
      <w:proofErr w:type="gramEnd"/>
      <w:r w:rsidR="00B136BE">
        <w:rPr>
          <w:szCs w:val="24"/>
        </w:rPr>
        <w:t xml:space="preserve"> som</w:t>
      </w:r>
      <w:r w:rsidR="00B136BE" w:rsidRPr="00FC2A25">
        <w:rPr>
          <w:szCs w:val="24"/>
        </w:rPr>
        <w:t xml:space="preserve"> </w:t>
      </w:r>
      <w:r w:rsidR="00F976A5">
        <w:t>10</w:t>
      </w:r>
      <w:r w:rsidR="00F976A5">
        <w:rPr>
          <w:vertAlign w:val="superscript"/>
        </w:rPr>
        <w:t>6</w:t>
      </w:r>
      <w:r w:rsidR="00F976A5">
        <w:t>/</w:t>
      </w:r>
      <w:proofErr w:type="spellStart"/>
      <w:r w:rsidR="00F976A5" w:rsidRPr="00FC2A25">
        <w:rPr>
          <w:szCs w:val="24"/>
        </w:rPr>
        <w:t>mL</w:t>
      </w:r>
      <w:proofErr w:type="spellEnd"/>
      <w:r w:rsidR="00F976A5">
        <w:rPr>
          <w:szCs w:val="24"/>
        </w:rPr>
        <w:t xml:space="preserve"> </w:t>
      </w:r>
      <w:r w:rsidR="00B136BE">
        <w:rPr>
          <w:szCs w:val="24"/>
        </w:rPr>
        <w:t>(1,4,6)</w:t>
      </w:r>
    </w:p>
    <w:p w14:paraId="22CF7E90" w14:textId="77777777" w:rsidR="00B15ECF" w:rsidRDefault="00B136BE">
      <w:pPr>
        <w:pStyle w:val="Rubrik1"/>
        <w:tabs>
          <w:tab w:val="clear" w:pos="426"/>
          <w:tab w:val="clear" w:pos="4820"/>
          <w:tab w:val="clear" w:pos="6379"/>
          <w:tab w:val="clear" w:pos="6946"/>
          <w:tab w:val="left" w:pos="2127"/>
          <w:tab w:val="left" w:pos="2609"/>
          <w:tab w:val="left" w:pos="3914"/>
          <w:tab w:val="left" w:pos="5670"/>
          <w:tab w:val="left" w:pos="6522"/>
          <w:tab w:val="left" w:pos="7086"/>
          <w:tab w:val="left" w:pos="9131"/>
          <w:tab w:val="left" w:pos="10436"/>
        </w:tabs>
        <w:suppressAutoHyphens w:val="0"/>
        <w:rPr>
          <w:u w:val="single"/>
        </w:rPr>
      </w:pPr>
      <w:r>
        <w:t xml:space="preserve"> </w:t>
      </w:r>
      <w:r>
        <w:tab/>
      </w:r>
      <w:r>
        <w:tab/>
      </w:r>
      <w:r>
        <w:tab/>
      </w:r>
      <w:r>
        <w:tab/>
      </w:r>
    </w:p>
    <w:p w14:paraId="1C45FB11" w14:textId="77777777" w:rsidR="00D7780A" w:rsidRPr="00BB1D74" w:rsidRDefault="00D7780A">
      <w:pPr>
        <w:tabs>
          <w:tab w:val="left" w:pos="0"/>
          <w:tab w:val="left" w:pos="567"/>
          <w:tab w:val="left" w:pos="1305"/>
          <w:tab w:val="left" w:pos="2127"/>
          <w:tab w:val="left" w:pos="2609"/>
          <w:tab w:val="left" w:pos="3914"/>
          <w:tab w:val="left" w:pos="5218"/>
          <w:tab w:val="left" w:pos="6522"/>
          <w:tab w:val="left" w:pos="7086"/>
          <w:tab w:val="left" w:pos="9131"/>
          <w:tab w:val="left" w:pos="10436"/>
        </w:tabs>
        <w:ind w:left="2127" w:hanging="2127"/>
        <w:rPr>
          <w:b/>
          <w:sz w:val="24"/>
          <w:szCs w:val="24"/>
        </w:rPr>
      </w:pPr>
    </w:p>
    <w:p w14:paraId="18575F2C" w14:textId="6BC1C2E5" w:rsidR="00B15ECF" w:rsidRDefault="00B15ECF">
      <w:pPr>
        <w:tabs>
          <w:tab w:val="left" w:pos="0"/>
          <w:tab w:val="left" w:pos="567"/>
          <w:tab w:val="left" w:pos="1305"/>
          <w:tab w:val="left" w:pos="2127"/>
          <w:tab w:val="left" w:pos="2609"/>
          <w:tab w:val="left" w:pos="3914"/>
          <w:tab w:val="left" w:pos="5218"/>
          <w:tab w:val="left" w:pos="6522"/>
          <w:tab w:val="left" w:pos="7086"/>
          <w:tab w:val="left" w:pos="8930"/>
        </w:tabs>
        <w:ind w:left="2127" w:hanging="2127"/>
        <w:rPr>
          <w:b/>
          <w:sz w:val="24"/>
        </w:rPr>
      </w:pPr>
      <w:r>
        <w:rPr>
          <w:b/>
          <w:sz w:val="24"/>
        </w:rPr>
        <w:t>Interferenser</w:t>
      </w:r>
      <w:r>
        <w:rPr>
          <w:b/>
          <w:sz w:val="24"/>
        </w:rPr>
        <w:tab/>
      </w:r>
      <w:r>
        <w:rPr>
          <w:sz w:val="24"/>
        </w:rPr>
        <w:t>Då tillblandning av de sekundära kön</w:t>
      </w:r>
      <w:r w:rsidR="00796DB9">
        <w:rPr>
          <w:sz w:val="24"/>
        </w:rPr>
        <w:t xml:space="preserve">skörtlarnas sekret sker </w:t>
      </w:r>
      <w:proofErr w:type="spellStart"/>
      <w:r w:rsidR="00796DB9">
        <w:rPr>
          <w:sz w:val="24"/>
        </w:rPr>
        <w:t>sekventi</w:t>
      </w:r>
      <w:proofErr w:type="spellEnd"/>
      <w:r w:rsidR="00796DB9">
        <w:rPr>
          <w:sz w:val="24"/>
        </w:rPr>
        <w:t>-</w:t>
      </w:r>
    </w:p>
    <w:p w14:paraId="6AEADD25" w14:textId="77777777" w:rsidR="00B15ECF" w:rsidRDefault="00B15ECF">
      <w:pPr>
        <w:tabs>
          <w:tab w:val="left" w:pos="0"/>
          <w:tab w:val="left" w:pos="567"/>
          <w:tab w:val="left" w:pos="1305"/>
          <w:tab w:val="left" w:pos="2127"/>
          <w:tab w:val="left" w:pos="2609"/>
          <w:tab w:val="left" w:pos="3914"/>
          <w:tab w:val="left" w:pos="5218"/>
          <w:tab w:val="left" w:pos="6522"/>
          <w:tab w:val="left" w:pos="7086"/>
          <w:tab w:val="left" w:pos="9131"/>
          <w:tab w:val="left" w:pos="10436"/>
        </w:tabs>
        <w:ind w:left="2127" w:hanging="2127"/>
        <w:rPr>
          <w:b/>
          <w:sz w:val="24"/>
        </w:rPr>
      </w:pPr>
      <w:r>
        <w:rPr>
          <w:b/>
          <w:sz w:val="24"/>
        </w:rPr>
        <w:t>och felkällor</w:t>
      </w:r>
      <w:r>
        <w:rPr>
          <w:b/>
          <w:sz w:val="24"/>
        </w:rPr>
        <w:tab/>
      </w:r>
      <w:r>
        <w:rPr>
          <w:b/>
          <w:sz w:val="24"/>
        </w:rPr>
        <w:tab/>
      </w:r>
      <w:proofErr w:type="spellStart"/>
      <w:r w:rsidR="00B136BE">
        <w:rPr>
          <w:sz w:val="24"/>
        </w:rPr>
        <w:t>ellt</w:t>
      </w:r>
      <w:proofErr w:type="spellEnd"/>
      <w:r w:rsidR="00B136BE">
        <w:rPr>
          <w:sz w:val="24"/>
        </w:rPr>
        <w:t xml:space="preserve"> </w:t>
      </w:r>
      <w:r>
        <w:rPr>
          <w:sz w:val="24"/>
        </w:rPr>
        <w:t xml:space="preserve">under ejakulationen kan ofullständig tömning ge abnormt hög andel prostatasekret. Om den första delen av </w:t>
      </w:r>
      <w:proofErr w:type="spellStart"/>
      <w:r>
        <w:rPr>
          <w:sz w:val="24"/>
        </w:rPr>
        <w:t>ejakulatet</w:t>
      </w:r>
      <w:proofErr w:type="spellEnd"/>
      <w:r>
        <w:rPr>
          <w:sz w:val="24"/>
        </w:rPr>
        <w:t xml:space="preserve"> inte kommer med i provet, blir bilden i stället dominerad av sekretionsprodukter från sädesblåsorna. Vid korrekt provtagning och analys ses ren prostatabild endast i något fall på tusen (1).</w:t>
      </w:r>
    </w:p>
    <w:p w14:paraId="4F32BD31" w14:textId="77777777" w:rsidR="00B15ECF" w:rsidRDefault="00B15ECF">
      <w:pPr>
        <w:pStyle w:val="Slutkommentar"/>
        <w:tabs>
          <w:tab w:val="left" w:pos="0"/>
          <w:tab w:val="left" w:pos="567"/>
          <w:tab w:val="left" w:pos="1305"/>
          <w:tab w:val="left" w:pos="2609"/>
          <w:tab w:val="left" w:pos="3914"/>
          <w:tab w:val="left" w:pos="5218"/>
          <w:tab w:val="left" w:pos="6522"/>
          <w:tab w:val="left" w:pos="7086"/>
          <w:tab w:val="left" w:pos="9131"/>
          <w:tab w:val="left" w:pos="10436"/>
        </w:tabs>
        <w:rPr>
          <w:rFonts w:ascii="Times New Roman" w:hAnsi="Times New Roman"/>
        </w:rPr>
      </w:pPr>
    </w:p>
    <w:p w14:paraId="6890D83D" w14:textId="77777777" w:rsidR="00B15ECF" w:rsidRPr="00BB1D74" w:rsidRDefault="00B15ECF">
      <w:pPr>
        <w:pStyle w:val="Slutkommentar"/>
        <w:tabs>
          <w:tab w:val="left" w:pos="0"/>
          <w:tab w:val="left" w:pos="567"/>
          <w:tab w:val="left" w:pos="1305"/>
          <w:tab w:val="left" w:pos="2609"/>
          <w:tab w:val="left" w:pos="3914"/>
          <w:tab w:val="left" w:pos="5218"/>
          <w:tab w:val="left" w:pos="6522"/>
          <w:tab w:val="left" w:pos="7086"/>
          <w:tab w:val="left" w:pos="9131"/>
          <w:tab w:val="left" w:pos="10436"/>
        </w:tabs>
        <w:rPr>
          <w:rFonts w:ascii="Times New Roman" w:hAnsi="Times New Roman"/>
          <w:szCs w:val="24"/>
        </w:rPr>
      </w:pPr>
    </w:p>
    <w:p w14:paraId="17C49B64" w14:textId="77777777" w:rsidR="00B15ECF" w:rsidRDefault="00B15ECF">
      <w:pPr>
        <w:tabs>
          <w:tab w:val="left" w:pos="0"/>
          <w:tab w:val="left" w:pos="567"/>
          <w:tab w:val="left" w:pos="1305"/>
          <w:tab w:val="left" w:pos="2127"/>
          <w:tab w:val="left" w:pos="2609"/>
          <w:tab w:val="left" w:pos="3914"/>
          <w:tab w:val="left" w:pos="5218"/>
          <w:tab w:val="left" w:pos="6522"/>
          <w:tab w:val="left" w:pos="7086"/>
          <w:tab w:val="left" w:pos="9131"/>
          <w:tab w:val="left" w:pos="10436"/>
        </w:tabs>
        <w:ind w:left="2127" w:hanging="2127"/>
        <w:rPr>
          <w:sz w:val="24"/>
        </w:rPr>
      </w:pPr>
      <w:r>
        <w:rPr>
          <w:b/>
          <w:sz w:val="24"/>
        </w:rPr>
        <w:t>Bedömning</w:t>
      </w:r>
      <w:r>
        <w:rPr>
          <w:b/>
          <w:sz w:val="24"/>
        </w:rPr>
        <w:tab/>
      </w:r>
      <w:r>
        <w:rPr>
          <w:b/>
          <w:sz w:val="24"/>
        </w:rPr>
        <w:tab/>
      </w:r>
      <w:r>
        <w:rPr>
          <w:sz w:val="24"/>
        </w:rPr>
        <w:t>Avvikelser uppåt på referensintervallet</w:t>
      </w:r>
      <w:r>
        <w:rPr>
          <w:color w:val="FF0000"/>
          <w:sz w:val="24"/>
        </w:rPr>
        <w:t xml:space="preserve"> </w:t>
      </w:r>
      <w:r>
        <w:rPr>
          <w:sz w:val="24"/>
        </w:rPr>
        <w:t xml:space="preserve">innebär sannolikt ingen nedsatt fertilitet. Ejakulatutseende och </w:t>
      </w:r>
      <w:proofErr w:type="spellStart"/>
      <w:r>
        <w:rPr>
          <w:sz w:val="24"/>
        </w:rPr>
        <w:t>likvifieringsgrad</w:t>
      </w:r>
      <w:proofErr w:type="spellEnd"/>
      <w:r>
        <w:rPr>
          <w:sz w:val="24"/>
        </w:rPr>
        <w:t xml:space="preserve"> bedöms liksom utseende. Rödaktigt eller brunaktigt utseende kan vara tecken på blodtillblandning. Gulaktig färgton kan vara tecken på lång abstinens eller </w:t>
      </w:r>
      <w:proofErr w:type="spellStart"/>
      <w:r>
        <w:rPr>
          <w:sz w:val="24"/>
        </w:rPr>
        <w:t>ikterus</w:t>
      </w:r>
      <w:proofErr w:type="spellEnd"/>
      <w:r>
        <w:rPr>
          <w:sz w:val="24"/>
        </w:rPr>
        <w:t xml:space="preserve">. Finns förekomst av klumpar i </w:t>
      </w:r>
      <w:proofErr w:type="spellStart"/>
      <w:r>
        <w:rPr>
          <w:sz w:val="24"/>
        </w:rPr>
        <w:t>ejakulatet</w:t>
      </w:r>
      <w:proofErr w:type="spellEnd"/>
      <w:r>
        <w:rPr>
          <w:sz w:val="24"/>
        </w:rPr>
        <w:t xml:space="preserve">? Hög viskositet (konsistens) interfererar med beräkning av spermierörlighet, koncentration och antikroppsförekomst. </w:t>
      </w:r>
      <w:proofErr w:type="spellStart"/>
      <w:r>
        <w:rPr>
          <w:sz w:val="24"/>
        </w:rPr>
        <w:t>Ejakulatvolymen</w:t>
      </w:r>
      <w:proofErr w:type="spellEnd"/>
      <w:r>
        <w:rPr>
          <w:sz w:val="24"/>
        </w:rPr>
        <w:t xml:space="preserve"> speglar tillståndet i de accessoriska </w:t>
      </w:r>
      <w:proofErr w:type="spellStart"/>
      <w:r>
        <w:rPr>
          <w:sz w:val="24"/>
        </w:rPr>
        <w:t>könskörtarna</w:t>
      </w:r>
      <w:proofErr w:type="spellEnd"/>
      <w:r>
        <w:rPr>
          <w:sz w:val="24"/>
        </w:rPr>
        <w:t xml:space="preserve">. Antal levande spermier, rörlighet och antalet spermier med avvikande morfologi bedöms. Ett högt antal vita blodkroppar i </w:t>
      </w:r>
      <w:proofErr w:type="spellStart"/>
      <w:r>
        <w:rPr>
          <w:sz w:val="24"/>
        </w:rPr>
        <w:t>ejakulatet</w:t>
      </w:r>
      <w:proofErr w:type="spellEnd"/>
      <w:r>
        <w:rPr>
          <w:sz w:val="24"/>
        </w:rPr>
        <w:t xml:space="preserve"> kan vara tecken på infektion och patienten kan då få antibiotikabehandling. Ett betydande antal män är infertila trots att spermieanalysen gett ett normalt resultat. En orsak till att analys av sperman från infertila män inte identifierar orsaken till deras infertilitet beror på att många av de enskilda orsakerna till infertilitet inte är helt klarlagda (1).</w:t>
      </w:r>
    </w:p>
    <w:p w14:paraId="6C8A0F23" w14:textId="77777777" w:rsidR="00B15ECF" w:rsidRDefault="00B15ECF">
      <w:pPr>
        <w:tabs>
          <w:tab w:val="left" w:pos="0"/>
          <w:tab w:val="left" w:pos="567"/>
          <w:tab w:val="left" w:pos="1305"/>
          <w:tab w:val="left" w:pos="2127"/>
          <w:tab w:val="left" w:pos="2609"/>
          <w:tab w:val="left" w:pos="3914"/>
          <w:tab w:val="left" w:pos="5218"/>
          <w:tab w:val="left" w:pos="6522"/>
          <w:tab w:val="left" w:pos="7086"/>
          <w:tab w:val="left" w:pos="9131"/>
          <w:tab w:val="left" w:pos="10436"/>
        </w:tabs>
        <w:ind w:left="2127" w:hanging="2127"/>
        <w:rPr>
          <w:sz w:val="24"/>
        </w:rPr>
      </w:pPr>
      <w:r>
        <w:rPr>
          <w:sz w:val="24"/>
        </w:rPr>
        <w:tab/>
      </w:r>
      <w:r>
        <w:rPr>
          <w:sz w:val="24"/>
        </w:rPr>
        <w:tab/>
      </w:r>
      <w:r>
        <w:rPr>
          <w:sz w:val="24"/>
        </w:rPr>
        <w:tab/>
      </w:r>
      <w:r>
        <w:rPr>
          <w:color w:val="FF0000"/>
          <w:sz w:val="24"/>
        </w:rPr>
        <w:t xml:space="preserve"> </w:t>
      </w:r>
    </w:p>
    <w:p w14:paraId="22426C23" w14:textId="77777777" w:rsidR="00D04DE6" w:rsidRDefault="00D04DE6">
      <w:pPr>
        <w:tabs>
          <w:tab w:val="left" w:pos="0"/>
          <w:tab w:val="left" w:pos="567"/>
          <w:tab w:val="left" w:pos="1305"/>
          <w:tab w:val="left" w:pos="2127"/>
          <w:tab w:val="left" w:pos="2609"/>
          <w:tab w:val="left" w:pos="3914"/>
          <w:tab w:val="left" w:pos="5670"/>
          <w:tab w:val="left" w:pos="6522"/>
          <w:tab w:val="left" w:pos="7086"/>
          <w:tab w:val="left" w:pos="9131"/>
          <w:tab w:val="left" w:pos="10436"/>
        </w:tabs>
        <w:rPr>
          <w:b/>
          <w:sz w:val="24"/>
        </w:rPr>
      </w:pPr>
    </w:p>
    <w:p w14:paraId="78F3DEC7" w14:textId="4DCBBCD6" w:rsidR="00B15ECF" w:rsidRDefault="00B15ECF">
      <w:pPr>
        <w:tabs>
          <w:tab w:val="left" w:pos="0"/>
          <w:tab w:val="left" w:pos="567"/>
          <w:tab w:val="left" w:pos="1305"/>
          <w:tab w:val="left" w:pos="2127"/>
          <w:tab w:val="left" w:pos="2609"/>
          <w:tab w:val="left" w:pos="3914"/>
          <w:tab w:val="left" w:pos="5670"/>
          <w:tab w:val="left" w:pos="6522"/>
          <w:tab w:val="left" w:pos="7086"/>
          <w:tab w:val="left" w:pos="9131"/>
          <w:tab w:val="left" w:pos="10436"/>
        </w:tabs>
        <w:rPr>
          <w:sz w:val="24"/>
          <w:u w:val="single"/>
        </w:rPr>
      </w:pPr>
      <w:r>
        <w:rPr>
          <w:b/>
          <w:sz w:val="24"/>
        </w:rPr>
        <w:t>Referensintervall</w:t>
      </w:r>
      <w:r>
        <w:rPr>
          <w:b/>
          <w:sz w:val="24"/>
        </w:rPr>
        <w:tab/>
      </w:r>
      <w:r>
        <w:rPr>
          <w:sz w:val="24"/>
          <w:u w:val="single"/>
        </w:rPr>
        <w:t>Analys</w:t>
      </w:r>
      <w:r>
        <w:rPr>
          <w:sz w:val="24"/>
        </w:rPr>
        <w:t xml:space="preserve">                                      </w:t>
      </w:r>
      <w:r>
        <w:rPr>
          <w:sz w:val="24"/>
        </w:rPr>
        <w:tab/>
      </w:r>
      <w:r w:rsidR="00C052BB">
        <w:rPr>
          <w:sz w:val="24"/>
        </w:rPr>
        <w:tab/>
      </w:r>
      <w:r>
        <w:rPr>
          <w:sz w:val="24"/>
          <w:u w:val="single"/>
        </w:rPr>
        <w:t>Ref. intervall</w:t>
      </w:r>
    </w:p>
    <w:p w14:paraId="78399D77" w14:textId="44A89235" w:rsidR="002B35FA" w:rsidRPr="00626E9E" w:rsidRDefault="002A6294" w:rsidP="00626E9E">
      <w:pPr>
        <w:tabs>
          <w:tab w:val="left" w:pos="0"/>
          <w:tab w:val="left" w:pos="567"/>
          <w:tab w:val="left" w:pos="1305"/>
          <w:tab w:val="left" w:pos="2127"/>
          <w:tab w:val="left" w:pos="2609"/>
          <w:tab w:val="left" w:pos="3914"/>
          <w:tab w:val="left" w:pos="5670"/>
          <w:tab w:val="left" w:pos="6522"/>
          <w:tab w:val="left" w:pos="7086"/>
          <w:tab w:val="left" w:pos="9131"/>
          <w:tab w:val="left" w:pos="10436"/>
        </w:tabs>
        <w:rPr>
          <w:sz w:val="24"/>
          <w:szCs w:val="24"/>
        </w:rPr>
      </w:pPr>
      <w:r w:rsidRPr="002A6294">
        <w:rPr>
          <w:sz w:val="24"/>
        </w:rPr>
        <w:tab/>
      </w:r>
      <w:r w:rsidRPr="002A6294">
        <w:rPr>
          <w:sz w:val="24"/>
        </w:rPr>
        <w:tab/>
      </w:r>
      <w:r>
        <w:rPr>
          <w:sz w:val="24"/>
        </w:rPr>
        <w:tab/>
      </w:r>
      <w:proofErr w:type="spellStart"/>
      <w:r w:rsidR="002B35FA" w:rsidRPr="00626E9E">
        <w:rPr>
          <w:sz w:val="24"/>
          <w:szCs w:val="24"/>
        </w:rPr>
        <w:t>Ejak</w:t>
      </w:r>
      <w:proofErr w:type="spellEnd"/>
      <w:r w:rsidR="002B35FA" w:rsidRPr="00626E9E">
        <w:rPr>
          <w:sz w:val="24"/>
          <w:szCs w:val="24"/>
        </w:rPr>
        <w:t>-volym</w:t>
      </w:r>
      <w:r w:rsidR="002B35FA" w:rsidRPr="00626E9E">
        <w:rPr>
          <w:sz w:val="24"/>
          <w:szCs w:val="24"/>
        </w:rPr>
        <w:tab/>
      </w:r>
      <w:r w:rsidR="002B35FA" w:rsidRPr="00626E9E">
        <w:rPr>
          <w:sz w:val="24"/>
          <w:szCs w:val="24"/>
        </w:rPr>
        <w:tab/>
      </w:r>
      <w:r w:rsidR="00C052BB" w:rsidRPr="00626E9E">
        <w:rPr>
          <w:sz w:val="24"/>
          <w:szCs w:val="24"/>
        </w:rPr>
        <w:tab/>
      </w:r>
      <w:r w:rsidR="002B35FA" w:rsidRPr="00626E9E">
        <w:rPr>
          <w:sz w:val="24"/>
          <w:szCs w:val="24"/>
        </w:rPr>
        <w:t xml:space="preserve">≥ 1,5 </w:t>
      </w:r>
      <w:proofErr w:type="spellStart"/>
      <w:r w:rsidR="002B35FA" w:rsidRPr="00626E9E">
        <w:rPr>
          <w:sz w:val="24"/>
          <w:szCs w:val="24"/>
        </w:rPr>
        <w:t>mL</w:t>
      </w:r>
      <w:proofErr w:type="spellEnd"/>
    </w:p>
    <w:p w14:paraId="555ADB0F" w14:textId="7777061B" w:rsidR="00B15ECF" w:rsidRPr="00626E9E" w:rsidRDefault="002B35FA" w:rsidP="00626E9E">
      <w:pPr>
        <w:pStyle w:val="Rubrik1"/>
        <w:tabs>
          <w:tab w:val="clear" w:pos="426"/>
          <w:tab w:val="clear" w:pos="4820"/>
          <w:tab w:val="clear" w:pos="6379"/>
          <w:tab w:val="clear" w:pos="6946"/>
          <w:tab w:val="left" w:pos="567"/>
          <w:tab w:val="left" w:pos="1305"/>
          <w:tab w:val="left" w:pos="2127"/>
          <w:tab w:val="left" w:pos="2609"/>
          <w:tab w:val="left" w:pos="3914"/>
          <w:tab w:val="left" w:pos="5670"/>
          <w:tab w:val="left" w:pos="6522"/>
          <w:tab w:val="left" w:pos="7086"/>
          <w:tab w:val="left" w:pos="9131"/>
          <w:tab w:val="left" w:pos="10436"/>
        </w:tabs>
        <w:suppressAutoHyphens w:val="0"/>
        <w:rPr>
          <w:szCs w:val="24"/>
        </w:rPr>
      </w:pPr>
      <w:r w:rsidRPr="00626E9E">
        <w:rPr>
          <w:szCs w:val="24"/>
        </w:rPr>
        <w:tab/>
      </w:r>
      <w:r w:rsidRPr="00626E9E">
        <w:rPr>
          <w:szCs w:val="24"/>
        </w:rPr>
        <w:tab/>
      </w:r>
      <w:r w:rsidRPr="00626E9E">
        <w:rPr>
          <w:szCs w:val="24"/>
        </w:rPr>
        <w:tab/>
      </w:r>
      <w:proofErr w:type="spellStart"/>
      <w:r w:rsidR="00B15ECF" w:rsidRPr="00626E9E">
        <w:rPr>
          <w:szCs w:val="24"/>
        </w:rPr>
        <w:t>Ejak</w:t>
      </w:r>
      <w:proofErr w:type="spellEnd"/>
      <w:r w:rsidR="00B15ECF" w:rsidRPr="00626E9E">
        <w:rPr>
          <w:szCs w:val="24"/>
        </w:rPr>
        <w:t>-</w:t>
      </w:r>
      <w:r w:rsidR="00AA1B89" w:rsidRPr="00626E9E">
        <w:rPr>
          <w:szCs w:val="24"/>
        </w:rPr>
        <w:t>viskositet</w:t>
      </w:r>
      <w:r w:rsidR="00AA1B89" w:rsidRPr="00626E9E">
        <w:rPr>
          <w:szCs w:val="24"/>
        </w:rPr>
        <w:tab/>
      </w:r>
      <w:r w:rsidR="00B15ECF" w:rsidRPr="00626E9E">
        <w:rPr>
          <w:szCs w:val="24"/>
        </w:rPr>
        <w:tab/>
      </w:r>
      <w:r w:rsidR="00C052BB" w:rsidRPr="00626E9E">
        <w:rPr>
          <w:szCs w:val="24"/>
        </w:rPr>
        <w:tab/>
      </w:r>
      <w:r w:rsidR="00B15ECF" w:rsidRPr="00626E9E">
        <w:rPr>
          <w:szCs w:val="24"/>
        </w:rPr>
        <w:t>normalt</w:t>
      </w:r>
    </w:p>
    <w:p w14:paraId="1992BFF8" w14:textId="2C32337E" w:rsidR="002A6294" w:rsidRPr="00626E9E" w:rsidRDefault="002A6294">
      <w:pPr>
        <w:pStyle w:val="Slutkommentar"/>
        <w:tabs>
          <w:tab w:val="left" w:pos="0"/>
          <w:tab w:val="left" w:pos="567"/>
          <w:tab w:val="left" w:pos="1305"/>
          <w:tab w:val="left" w:pos="2127"/>
          <w:tab w:val="left" w:pos="2609"/>
          <w:tab w:val="left" w:pos="3914"/>
          <w:tab w:val="left" w:pos="5670"/>
          <w:tab w:val="left" w:pos="6522"/>
          <w:tab w:val="left" w:pos="7086"/>
          <w:tab w:val="left" w:pos="9131"/>
          <w:tab w:val="left" w:pos="10436"/>
        </w:tabs>
        <w:rPr>
          <w:rFonts w:ascii="Times New Roman" w:hAnsi="Times New Roman"/>
          <w:szCs w:val="24"/>
        </w:rPr>
      </w:pPr>
      <w:r w:rsidRPr="00626E9E">
        <w:rPr>
          <w:rFonts w:ascii="Times New Roman" w:hAnsi="Times New Roman"/>
          <w:szCs w:val="24"/>
        </w:rPr>
        <w:tab/>
      </w:r>
      <w:r w:rsidRPr="00626E9E">
        <w:rPr>
          <w:rFonts w:ascii="Times New Roman" w:hAnsi="Times New Roman"/>
          <w:szCs w:val="24"/>
        </w:rPr>
        <w:tab/>
      </w:r>
      <w:r w:rsidRPr="00626E9E">
        <w:rPr>
          <w:rFonts w:ascii="Times New Roman" w:hAnsi="Times New Roman"/>
          <w:szCs w:val="24"/>
        </w:rPr>
        <w:tab/>
      </w:r>
      <w:proofErr w:type="spellStart"/>
      <w:r w:rsidRPr="00626E9E">
        <w:rPr>
          <w:rFonts w:ascii="Times New Roman" w:hAnsi="Times New Roman"/>
          <w:szCs w:val="24"/>
        </w:rPr>
        <w:t>Ejak</w:t>
      </w:r>
      <w:proofErr w:type="spellEnd"/>
      <w:r w:rsidRPr="00626E9E">
        <w:rPr>
          <w:rFonts w:ascii="Times New Roman" w:hAnsi="Times New Roman"/>
          <w:szCs w:val="24"/>
        </w:rPr>
        <w:t>-utseende</w:t>
      </w:r>
      <w:r w:rsidRPr="00626E9E">
        <w:rPr>
          <w:rFonts w:ascii="Times New Roman" w:hAnsi="Times New Roman"/>
          <w:szCs w:val="24"/>
        </w:rPr>
        <w:tab/>
      </w:r>
      <w:r w:rsidRPr="00626E9E">
        <w:rPr>
          <w:rFonts w:ascii="Times New Roman" w:hAnsi="Times New Roman"/>
          <w:szCs w:val="24"/>
        </w:rPr>
        <w:tab/>
      </w:r>
      <w:r w:rsidR="00C052BB" w:rsidRPr="00626E9E">
        <w:rPr>
          <w:rFonts w:ascii="Times New Roman" w:hAnsi="Times New Roman"/>
          <w:szCs w:val="24"/>
        </w:rPr>
        <w:tab/>
      </w:r>
      <w:r w:rsidRPr="00626E9E">
        <w:rPr>
          <w:rFonts w:ascii="Times New Roman" w:hAnsi="Times New Roman"/>
          <w:szCs w:val="24"/>
        </w:rPr>
        <w:t>normalt</w:t>
      </w:r>
    </w:p>
    <w:p w14:paraId="2DDB47B0" w14:textId="77777777" w:rsidR="002A6294" w:rsidRPr="00626E9E" w:rsidRDefault="002A6294">
      <w:pPr>
        <w:pStyle w:val="Rubrik1"/>
        <w:tabs>
          <w:tab w:val="clear" w:pos="426"/>
          <w:tab w:val="clear" w:pos="4820"/>
          <w:tab w:val="clear" w:pos="6379"/>
          <w:tab w:val="clear" w:pos="6946"/>
          <w:tab w:val="left" w:pos="2127"/>
          <w:tab w:val="left" w:pos="2609"/>
          <w:tab w:val="left" w:pos="3914"/>
          <w:tab w:val="left" w:pos="5218"/>
          <w:tab w:val="left" w:pos="5670"/>
          <w:tab w:val="left" w:pos="6522"/>
          <w:tab w:val="left" w:pos="7086"/>
          <w:tab w:val="left" w:pos="9131"/>
          <w:tab w:val="left" w:pos="10436"/>
        </w:tabs>
        <w:suppressAutoHyphens w:val="0"/>
        <w:rPr>
          <w:i/>
          <w:szCs w:val="24"/>
        </w:rPr>
      </w:pPr>
      <w:r w:rsidRPr="00626E9E">
        <w:rPr>
          <w:szCs w:val="24"/>
        </w:rPr>
        <w:tab/>
      </w:r>
      <w:proofErr w:type="spellStart"/>
      <w:r w:rsidRPr="00626E9E">
        <w:rPr>
          <w:i/>
          <w:szCs w:val="24"/>
        </w:rPr>
        <w:t>Ejak</w:t>
      </w:r>
      <w:proofErr w:type="spellEnd"/>
      <w:r w:rsidRPr="00626E9E">
        <w:rPr>
          <w:i/>
          <w:szCs w:val="24"/>
        </w:rPr>
        <w:t>-rörlighet:</w:t>
      </w:r>
    </w:p>
    <w:p w14:paraId="505A066D" w14:textId="1CEE4204" w:rsidR="002A6294" w:rsidRPr="00626E9E" w:rsidRDefault="002A6294" w:rsidP="00626E9E">
      <w:pPr>
        <w:tabs>
          <w:tab w:val="left" w:pos="2127"/>
          <w:tab w:val="left" w:pos="5670"/>
        </w:tabs>
        <w:rPr>
          <w:sz w:val="24"/>
          <w:szCs w:val="24"/>
        </w:rPr>
      </w:pPr>
      <w:r w:rsidRPr="00626E9E">
        <w:rPr>
          <w:sz w:val="24"/>
          <w:szCs w:val="24"/>
        </w:rPr>
        <w:tab/>
      </w:r>
      <w:proofErr w:type="spellStart"/>
      <w:r w:rsidRPr="00626E9E">
        <w:rPr>
          <w:sz w:val="24"/>
          <w:szCs w:val="24"/>
        </w:rPr>
        <w:t>Progresiva</w:t>
      </w:r>
      <w:proofErr w:type="spellEnd"/>
      <w:r w:rsidRPr="00626E9E">
        <w:rPr>
          <w:sz w:val="24"/>
          <w:szCs w:val="24"/>
        </w:rPr>
        <w:t xml:space="preserve"> spermier A + B:</w:t>
      </w:r>
      <w:r w:rsidRPr="00626E9E">
        <w:rPr>
          <w:sz w:val="24"/>
          <w:szCs w:val="24"/>
        </w:rPr>
        <w:tab/>
      </w:r>
      <w:r w:rsidR="00C052BB" w:rsidRPr="00626E9E">
        <w:rPr>
          <w:sz w:val="24"/>
          <w:szCs w:val="24"/>
        </w:rPr>
        <w:tab/>
      </w:r>
      <w:r w:rsidRPr="00626E9E">
        <w:rPr>
          <w:sz w:val="24"/>
          <w:szCs w:val="24"/>
        </w:rPr>
        <w:t>≥ 32 %</w:t>
      </w:r>
    </w:p>
    <w:p w14:paraId="28B5551F" w14:textId="7B6753BD" w:rsidR="002A6294" w:rsidRPr="00626E9E" w:rsidRDefault="002A6294" w:rsidP="00626E9E">
      <w:pPr>
        <w:tabs>
          <w:tab w:val="left" w:pos="2127"/>
          <w:tab w:val="left" w:pos="5670"/>
        </w:tabs>
        <w:rPr>
          <w:sz w:val="24"/>
          <w:szCs w:val="24"/>
        </w:rPr>
      </w:pPr>
      <w:r w:rsidRPr="00626E9E">
        <w:rPr>
          <w:sz w:val="24"/>
          <w:szCs w:val="24"/>
        </w:rPr>
        <w:tab/>
        <w:t>Total rörlighet A + B + C</w:t>
      </w:r>
      <w:r w:rsidRPr="00626E9E">
        <w:rPr>
          <w:sz w:val="24"/>
          <w:szCs w:val="24"/>
        </w:rPr>
        <w:tab/>
      </w:r>
      <w:r w:rsidR="00C052BB" w:rsidRPr="00626E9E">
        <w:rPr>
          <w:sz w:val="24"/>
          <w:szCs w:val="24"/>
        </w:rPr>
        <w:tab/>
      </w:r>
      <w:r w:rsidRPr="00626E9E">
        <w:rPr>
          <w:sz w:val="24"/>
          <w:szCs w:val="24"/>
        </w:rPr>
        <w:t>≥ 40 %</w:t>
      </w:r>
    </w:p>
    <w:p w14:paraId="4F8F51B7" w14:textId="46047405" w:rsidR="00B15ECF" w:rsidRPr="00626E9E" w:rsidRDefault="002A6294" w:rsidP="00626E9E">
      <w:pPr>
        <w:pStyle w:val="Slutkommentar"/>
        <w:tabs>
          <w:tab w:val="left" w:pos="0"/>
          <w:tab w:val="left" w:pos="567"/>
          <w:tab w:val="left" w:pos="1305"/>
          <w:tab w:val="left" w:pos="2127"/>
          <w:tab w:val="left" w:pos="2609"/>
          <w:tab w:val="left" w:pos="3914"/>
          <w:tab w:val="left" w:pos="5670"/>
          <w:tab w:val="left" w:pos="6522"/>
          <w:tab w:val="left" w:pos="7086"/>
          <w:tab w:val="left" w:pos="9131"/>
          <w:tab w:val="left" w:pos="10436"/>
        </w:tabs>
        <w:rPr>
          <w:rFonts w:ascii="Times New Roman" w:hAnsi="Times New Roman"/>
          <w:szCs w:val="24"/>
        </w:rPr>
      </w:pPr>
      <w:r w:rsidRPr="00626E9E">
        <w:rPr>
          <w:rFonts w:ascii="Times New Roman" w:hAnsi="Times New Roman"/>
          <w:szCs w:val="24"/>
        </w:rPr>
        <w:tab/>
      </w:r>
      <w:r w:rsidRPr="00626E9E">
        <w:rPr>
          <w:rFonts w:ascii="Times New Roman" w:hAnsi="Times New Roman"/>
          <w:szCs w:val="24"/>
        </w:rPr>
        <w:tab/>
      </w:r>
      <w:r w:rsidRPr="00626E9E">
        <w:rPr>
          <w:rFonts w:ascii="Times New Roman" w:hAnsi="Times New Roman"/>
          <w:szCs w:val="24"/>
        </w:rPr>
        <w:tab/>
      </w:r>
      <w:proofErr w:type="spellStart"/>
      <w:r w:rsidR="00B15ECF" w:rsidRPr="00626E9E">
        <w:rPr>
          <w:rFonts w:ascii="Times New Roman" w:hAnsi="Times New Roman"/>
          <w:szCs w:val="24"/>
        </w:rPr>
        <w:t>Ejak-</w:t>
      </w:r>
      <w:r w:rsidR="00C052BB" w:rsidRPr="00626E9E">
        <w:rPr>
          <w:rFonts w:ascii="Times New Roman" w:hAnsi="Times New Roman"/>
          <w:szCs w:val="24"/>
        </w:rPr>
        <w:t>s</w:t>
      </w:r>
      <w:r w:rsidR="00B15ECF" w:rsidRPr="00626E9E">
        <w:rPr>
          <w:rFonts w:ascii="Times New Roman" w:hAnsi="Times New Roman"/>
          <w:szCs w:val="24"/>
        </w:rPr>
        <w:t>perm</w:t>
      </w:r>
      <w:r w:rsidR="00C052BB" w:rsidRPr="00626E9E">
        <w:rPr>
          <w:rFonts w:ascii="Times New Roman" w:hAnsi="Times New Roman"/>
          <w:szCs w:val="24"/>
        </w:rPr>
        <w:t>ie</w:t>
      </w:r>
      <w:r w:rsidR="00B15ECF" w:rsidRPr="00626E9E">
        <w:rPr>
          <w:rFonts w:ascii="Times New Roman" w:hAnsi="Times New Roman"/>
          <w:szCs w:val="24"/>
        </w:rPr>
        <w:t>akonc</w:t>
      </w:r>
      <w:r w:rsidR="00C052BB" w:rsidRPr="00626E9E">
        <w:rPr>
          <w:rFonts w:ascii="Times New Roman" w:hAnsi="Times New Roman"/>
          <w:szCs w:val="24"/>
        </w:rPr>
        <w:t>entration</w:t>
      </w:r>
      <w:proofErr w:type="spellEnd"/>
      <w:r w:rsidRPr="00626E9E">
        <w:rPr>
          <w:rFonts w:ascii="Times New Roman" w:hAnsi="Times New Roman"/>
          <w:szCs w:val="24"/>
        </w:rPr>
        <w:tab/>
      </w:r>
      <w:r w:rsidR="00C052BB" w:rsidRPr="00626E9E">
        <w:rPr>
          <w:rFonts w:ascii="Times New Roman" w:hAnsi="Times New Roman"/>
          <w:szCs w:val="24"/>
        </w:rPr>
        <w:tab/>
      </w:r>
      <w:r w:rsidR="00D36E37" w:rsidRPr="00626E9E">
        <w:rPr>
          <w:rFonts w:ascii="Times New Roman" w:hAnsi="Times New Roman"/>
          <w:szCs w:val="24"/>
        </w:rPr>
        <w:t>≥ 15</w:t>
      </w:r>
      <w:r w:rsidR="00F976A5" w:rsidRPr="00626E9E">
        <w:rPr>
          <w:rFonts w:ascii="Times New Roman" w:hAnsi="Times New Roman"/>
          <w:szCs w:val="24"/>
        </w:rPr>
        <w:t xml:space="preserve"> x</w:t>
      </w:r>
      <w:r w:rsidR="00B15ECF" w:rsidRPr="00626E9E">
        <w:rPr>
          <w:rFonts w:ascii="Times New Roman" w:hAnsi="Times New Roman"/>
          <w:szCs w:val="24"/>
        </w:rPr>
        <w:t xml:space="preserve"> </w:t>
      </w:r>
      <w:r w:rsidR="00F976A5" w:rsidRPr="00626E9E">
        <w:rPr>
          <w:rFonts w:ascii="Times New Roman" w:hAnsi="Times New Roman"/>
          <w:szCs w:val="24"/>
        </w:rPr>
        <w:t>10</w:t>
      </w:r>
      <w:r w:rsidR="00F976A5" w:rsidRPr="00626E9E">
        <w:rPr>
          <w:rFonts w:ascii="Times New Roman" w:hAnsi="Times New Roman"/>
          <w:szCs w:val="24"/>
          <w:vertAlign w:val="superscript"/>
        </w:rPr>
        <w:t>6</w:t>
      </w:r>
      <w:r w:rsidR="00F976A5" w:rsidRPr="00626E9E">
        <w:rPr>
          <w:rFonts w:ascii="Times New Roman" w:hAnsi="Times New Roman"/>
          <w:szCs w:val="24"/>
        </w:rPr>
        <w:t>/</w:t>
      </w:r>
      <w:proofErr w:type="spellStart"/>
      <w:r w:rsidR="00F976A5" w:rsidRPr="00626E9E">
        <w:rPr>
          <w:rFonts w:ascii="Times New Roman" w:hAnsi="Times New Roman"/>
          <w:szCs w:val="24"/>
        </w:rPr>
        <w:t>mL</w:t>
      </w:r>
      <w:proofErr w:type="spellEnd"/>
    </w:p>
    <w:p w14:paraId="483EAFF3" w14:textId="776E688B" w:rsidR="00B15ECF" w:rsidRPr="00626E9E" w:rsidRDefault="00B15ECF" w:rsidP="00626E9E">
      <w:pPr>
        <w:pStyle w:val="Rubrik1"/>
        <w:tabs>
          <w:tab w:val="clear" w:pos="426"/>
          <w:tab w:val="clear" w:pos="4820"/>
          <w:tab w:val="clear" w:pos="6379"/>
          <w:tab w:val="clear" w:pos="6946"/>
          <w:tab w:val="left" w:pos="567"/>
          <w:tab w:val="left" w:pos="1305"/>
          <w:tab w:val="left" w:pos="2127"/>
          <w:tab w:val="left" w:pos="2609"/>
          <w:tab w:val="left" w:pos="3914"/>
          <w:tab w:val="left" w:pos="5670"/>
          <w:tab w:val="left" w:pos="6522"/>
          <w:tab w:val="left" w:pos="7086"/>
          <w:tab w:val="left" w:pos="9131"/>
          <w:tab w:val="left" w:pos="10436"/>
        </w:tabs>
        <w:suppressAutoHyphens w:val="0"/>
        <w:rPr>
          <w:i/>
          <w:szCs w:val="24"/>
        </w:rPr>
      </w:pPr>
      <w:r w:rsidRPr="00626E9E">
        <w:rPr>
          <w:szCs w:val="24"/>
        </w:rPr>
        <w:tab/>
      </w:r>
      <w:r w:rsidRPr="00626E9E">
        <w:rPr>
          <w:szCs w:val="24"/>
        </w:rPr>
        <w:tab/>
      </w:r>
      <w:r w:rsidRPr="00626E9E">
        <w:rPr>
          <w:szCs w:val="24"/>
        </w:rPr>
        <w:tab/>
      </w:r>
      <w:proofErr w:type="spellStart"/>
      <w:r w:rsidRPr="00626E9E">
        <w:rPr>
          <w:szCs w:val="24"/>
        </w:rPr>
        <w:t>Ejak</w:t>
      </w:r>
      <w:proofErr w:type="spellEnd"/>
      <w:r w:rsidRPr="00626E9E">
        <w:rPr>
          <w:szCs w:val="24"/>
        </w:rPr>
        <w:t>-</w:t>
      </w:r>
      <w:r w:rsidR="00C052BB" w:rsidRPr="00626E9E">
        <w:rPr>
          <w:szCs w:val="24"/>
        </w:rPr>
        <w:t>t</w:t>
      </w:r>
      <w:r w:rsidR="00AA1B89" w:rsidRPr="00626E9E">
        <w:rPr>
          <w:szCs w:val="24"/>
        </w:rPr>
        <w:t>otalantal spermier</w:t>
      </w:r>
      <w:r w:rsidR="00C052BB" w:rsidRPr="00626E9E">
        <w:rPr>
          <w:szCs w:val="24"/>
        </w:rPr>
        <w:t xml:space="preserve"> per </w:t>
      </w:r>
      <w:proofErr w:type="spellStart"/>
      <w:proofErr w:type="gramStart"/>
      <w:r w:rsidR="00C052BB" w:rsidRPr="00626E9E">
        <w:rPr>
          <w:szCs w:val="24"/>
        </w:rPr>
        <w:t>ejakulat</w:t>
      </w:r>
      <w:proofErr w:type="spellEnd"/>
      <w:r w:rsidR="00AA1B89" w:rsidRPr="00626E9E">
        <w:rPr>
          <w:szCs w:val="24"/>
        </w:rPr>
        <w:t xml:space="preserve">               ≥</w:t>
      </w:r>
      <w:proofErr w:type="gramEnd"/>
      <w:r w:rsidR="00AA1B89" w:rsidRPr="00626E9E">
        <w:rPr>
          <w:szCs w:val="24"/>
        </w:rPr>
        <w:t xml:space="preserve"> 39</w:t>
      </w:r>
      <w:r w:rsidR="00F976A5" w:rsidRPr="00626E9E">
        <w:rPr>
          <w:szCs w:val="24"/>
        </w:rPr>
        <w:t xml:space="preserve"> x</w:t>
      </w:r>
      <w:r w:rsidR="00AA1B89" w:rsidRPr="00626E9E">
        <w:rPr>
          <w:szCs w:val="24"/>
        </w:rPr>
        <w:t xml:space="preserve"> </w:t>
      </w:r>
      <w:r w:rsidR="00F976A5" w:rsidRPr="00626E9E">
        <w:rPr>
          <w:szCs w:val="24"/>
        </w:rPr>
        <w:t>10</w:t>
      </w:r>
      <w:r w:rsidR="00F976A5" w:rsidRPr="00626E9E">
        <w:rPr>
          <w:szCs w:val="24"/>
          <w:vertAlign w:val="superscript"/>
        </w:rPr>
        <w:t>6</w:t>
      </w:r>
    </w:p>
    <w:p w14:paraId="27F0C848" w14:textId="07E9F5B3" w:rsidR="007C3F09" w:rsidRPr="00626E9E" w:rsidRDefault="00B15ECF" w:rsidP="00626E9E">
      <w:pPr>
        <w:pStyle w:val="Rubrik1"/>
        <w:tabs>
          <w:tab w:val="clear" w:pos="426"/>
          <w:tab w:val="clear" w:pos="4820"/>
          <w:tab w:val="clear" w:pos="6379"/>
          <w:tab w:val="clear" w:pos="6946"/>
          <w:tab w:val="left" w:pos="567"/>
          <w:tab w:val="left" w:pos="1305"/>
          <w:tab w:val="left" w:pos="2127"/>
          <w:tab w:val="left" w:pos="2609"/>
          <w:tab w:val="left" w:pos="3914"/>
          <w:tab w:val="left" w:pos="5670"/>
          <w:tab w:val="left" w:pos="6522"/>
          <w:tab w:val="left" w:pos="8789"/>
          <w:tab w:val="left" w:pos="9131"/>
          <w:tab w:val="left" w:pos="10436"/>
        </w:tabs>
        <w:suppressAutoHyphens w:val="0"/>
        <w:rPr>
          <w:szCs w:val="24"/>
        </w:rPr>
      </w:pPr>
      <w:r w:rsidRPr="00626E9E">
        <w:rPr>
          <w:szCs w:val="24"/>
        </w:rPr>
        <w:tab/>
      </w:r>
      <w:r w:rsidRPr="00626E9E">
        <w:rPr>
          <w:szCs w:val="24"/>
        </w:rPr>
        <w:tab/>
      </w:r>
      <w:r w:rsidRPr="00626E9E">
        <w:rPr>
          <w:szCs w:val="24"/>
        </w:rPr>
        <w:tab/>
      </w:r>
      <w:proofErr w:type="spellStart"/>
      <w:r w:rsidR="00F64F72" w:rsidRPr="00626E9E">
        <w:rPr>
          <w:szCs w:val="24"/>
        </w:rPr>
        <w:t>Ejak</w:t>
      </w:r>
      <w:proofErr w:type="spellEnd"/>
      <w:r w:rsidR="00F64F72" w:rsidRPr="00626E9E">
        <w:rPr>
          <w:szCs w:val="24"/>
        </w:rPr>
        <w:t>-</w:t>
      </w:r>
      <w:r w:rsidR="00C052BB" w:rsidRPr="00626E9E">
        <w:rPr>
          <w:szCs w:val="24"/>
        </w:rPr>
        <w:t>r</w:t>
      </w:r>
      <w:r w:rsidR="00F64F72" w:rsidRPr="00626E9E">
        <w:rPr>
          <w:szCs w:val="24"/>
        </w:rPr>
        <w:t>unda celler</w:t>
      </w:r>
      <w:r w:rsidR="00791D66" w:rsidRPr="00626E9E">
        <w:rPr>
          <w:szCs w:val="24"/>
        </w:rPr>
        <w:tab/>
      </w:r>
      <w:r w:rsidR="00791D66" w:rsidRPr="00626E9E">
        <w:rPr>
          <w:szCs w:val="24"/>
        </w:rPr>
        <w:tab/>
      </w:r>
      <w:r w:rsidR="00C052BB" w:rsidRPr="00626E9E">
        <w:rPr>
          <w:szCs w:val="24"/>
        </w:rPr>
        <w:tab/>
      </w:r>
      <w:r w:rsidR="00895F50" w:rsidRPr="00626E9E">
        <w:rPr>
          <w:szCs w:val="24"/>
        </w:rPr>
        <w:t>&lt; 5</w:t>
      </w:r>
      <w:r w:rsidR="00F976A5" w:rsidRPr="00626E9E">
        <w:rPr>
          <w:szCs w:val="24"/>
        </w:rPr>
        <w:t xml:space="preserve"> x</w:t>
      </w:r>
      <w:r w:rsidR="00895F50" w:rsidRPr="00626E9E">
        <w:rPr>
          <w:szCs w:val="24"/>
        </w:rPr>
        <w:t xml:space="preserve"> </w:t>
      </w:r>
      <w:r w:rsidR="00F976A5" w:rsidRPr="00626E9E">
        <w:rPr>
          <w:szCs w:val="24"/>
        </w:rPr>
        <w:t>10</w:t>
      </w:r>
      <w:r w:rsidR="00F976A5" w:rsidRPr="00626E9E">
        <w:rPr>
          <w:szCs w:val="24"/>
          <w:vertAlign w:val="superscript"/>
        </w:rPr>
        <w:t>6</w:t>
      </w:r>
      <w:r w:rsidR="00F976A5" w:rsidRPr="00626E9E">
        <w:rPr>
          <w:szCs w:val="24"/>
        </w:rPr>
        <w:t>/</w:t>
      </w:r>
      <w:proofErr w:type="spellStart"/>
      <w:r w:rsidR="00F976A5" w:rsidRPr="00626E9E">
        <w:rPr>
          <w:szCs w:val="24"/>
        </w:rPr>
        <w:t>mL</w:t>
      </w:r>
      <w:proofErr w:type="spellEnd"/>
      <w:r w:rsidR="00895F50" w:rsidRPr="00626E9E">
        <w:rPr>
          <w:szCs w:val="24"/>
        </w:rPr>
        <w:tab/>
      </w:r>
    </w:p>
    <w:p w14:paraId="5B40452D" w14:textId="35839285" w:rsidR="00B15ECF" w:rsidRDefault="007C3F09" w:rsidP="00626E9E">
      <w:pPr>
        <w:ind w:left="5670" w:hanging="3543"/>
        <w:rPr>
          <w:sz w:val="24"/>
          <w:szCs w:val="24"/>
        </w:rPr>
      </w:pPr>
      <w:proofErr w:type="spellStart"/>
      <w:r w:rsidRPr="00626E9E">
        <w:rPr>
          <w:sz w:val="24"/>
          <w:szCs w:val="24"/>
        </w:rPr>
        <w:t>Ejak</w:t>
      </w:r>
      <w:proofErr w:type="spellEnd"/>
      <w:r w:rsidRPr="00626E9E">
        <w:rPr>
          <w:sz w:val="24"/>
          <w:szCs w:val="24"/>
        </w:rPr>
        <w:t>-leukocyter</w:t>
      </w:r>
      <w:r w:rsidRPr="00626E9E">
        <w:rPr>
          <w:sz w:val="24"/>
          <w:szCs w:val="24"/>
        </w:rPr>
        <w:tab/>
      </w:r>
      <w:r w:rsidR="00C052BB" w:rsidRPr="00626E9E">
        <w:rPr>
          <w:sz w:val="24"/>
          <w:szCs w:val="24"/>
        </w:rPr>
        <w:tab/>
      </w:r>
      <w:r w:rsidR="00B15ECF" w:rsidRPr="00626E9E">
        <w:rPr>
          <w:sz w:val="24"/>
          <w:szCs w:val="24"/>
        </w:rPr>
        <w:t>&lt;</w:t>
      </w:r>
      <w:r w:rsidR="00AA1B89" w:rsidRPr="00626E9E">
        <w:rPr>
          <w:sz w:val="24"/>
          <w:szCs w:val="24"/>
        </w:rPr>
        <w:t xml:space="preserve"> 1</w:t>
      </w:r>
      <w:r w:rsidR="00F976A5" w:rsidRPr="00626E9E">
        <w:rPr>
          <w:sz w:val="24"/>
          <w:szCs w:val="24"/>
        </w:rPr>
        <w:t xml:space="preserve"> x</w:t>
      </w:r>
      <w:r w:rsidR="00AA1B89" w:rsidRPr="00626E9E">
        <w:rPr>
          <w:sz w:val="24"/>
          <w:szCs w:val="24"/>
        </w:rPr>
        <w:t xml:space="preserve"> </w:t>
      </w:r>
      <w:r w:rsidR="00F976A5" w:rsidRPr="00626E9E">
        <w:rPr>
          <w:sz w:val="24"/>
          <w:szCs w:val="24"/>
        </w:rPr>
        <w:t>10</w:t>
      </w:r>
      <w:r w:rsidR="00F976A5" w:rsidRPr="00626E9E">
        <w:rPr>
          <w:sz w:val="24"/>
          <w:szCs w:val="24"/>
          <w:vertAlign w:val="superscript"/>
        </w:rPr>
        <w:t>6</w:t>
      </w:r>
      <w:r w:rsidR="00F976A5" w:rsidRPr="00626E9E">
        <w:rPr>
          <w:sz w:val="24"/>
          <w:szCs w:val="24"/>
        </w:rPr>
        <w:t>/</w:t>
      </w:r>
      <w:proofErr w:type="spellStart"/>
      <w:r w:rsidR="00F976A5" w:rsidRPr="00626E9E">
        <w:rPr>
          <w:sz w:val="24"/>
          <w:szCs w:val="24"/>
        </w:rPr>
        <w:t>mL</w:t>
      </w:r>
      <w:proofErr w:type="spellEnd"/>
    </w:p>
    <w:p w14:paraId="0CE0BE98" w14:textId="77777777" w:rsidR="00356B75" w:rsidRDefault="00356B75" w:rsidP="00626E9E">
      <w:pPr>
        <w:ind w:left="5670" w:hanging="3543"/>
        <w:rPr>
          <w:sz w:val="24"/>
          <w:szCs w:val="24"/>
        </w:rPr>
      </w:pPr>
    </w:p>
    <w:p w14:paraId="24FC820C" w14:textId="77777777" w:rsidR="00356B75" w:rsidRPr="00E70C7A" w:rsidRDefault="00356B75" w:rsidP="00626E9E">
      <w:pPr>
        <w:ind w:left="5670" w:hanging="3543"/>
      </w:pPr>
    </w:p>
    <w:p w14:paraId="0A996462" w14:textId="77777777" w:rsidR="00B15ECF" w:rsidRDefault="00B15ECF">
      <w:pPr>
        <w:tabs>
          <w:tab w:val="left" w:pos="0"/>
          <w:tab w:val="left" w:pos="567"/>
          <w:tab w:val="left" w:pos="1305"/>
          <w:tab w:val="left" w:pos="2127"/>
          <w:tab w:val="left" w:pos="2609"/>
          <w:tab w:val="left" w:pos="3914"/>
          <w:tab w:val="left" w:pos="5218"/>
          <w:tab w:val="left" w:pos="6522"/>
          <w:tab w:val="left" w:pos="7086"/>
          <w:tab w:val="left" w:pos="9131"/>
          <w:tab w:val="left" w:pos="10436"/>
        </w:tabs>
        <w:ind w:left="2127" w:hanging="2127"/>
        <w:rPr>
          <w:sz w:val="24"/>
        </w:rPr>
      </w:pPr>
      <w:r>
        <w:rPr>
          <w:b/>
          <w:sz w:val="24"/>
        </w:rPr>
        <w:t>Kvalitetssäkring</w:t>
      </w:r>
      <w:r>
        <w:rPr>
          <w:b/>
          <w:sz w:val="24"/>
        </w:rPr>
        <w:tab/>
      </w:r>
      <w:proofErr w:type="spellStart"/>
      <w:r>
        <w:rPr>
          <w:sz w:val="24"/>
        </w:rPr>
        <w:t>Kvalitetssäkring</w:t>
      </w:r>
      <w:proofErr w:type="spellEnd"/>
      <w:r>
        <w:rPr>
          <w:sz w:val="24"/>
        </w:rPr>
        <w:t xml:space="preserve"> sker enligt denna metodbeskrivning. </w:t>
      </w:r>
    </w:p>
    <w:p w14:paraId="39ACAB77" w14:textId="77777777" w:rsidR="00B15ECF" w:rsidRDefault="00B15ECF">
      <w:pPr>
        <w:tabs>
          <w:tab w:val="left" w:pos="0"/>
          <w:tab w:val="left" w:pos="567"/>
          <w:tab w:val="left" w:pos="1305"/>
          <w:tab w:val="left" w:pos="2127"/>
          <w:tab w:val="left" w:pos="2609"/>
          <w:tab w:val="left" w:pos="3914"/>
          <w:tab w:val="left" w:pos="5218"/>
          <w:tab w:val="left" w:pos="6522"/>
          <w:tab w:val="left" w:pos="7086"/>
          <w:tab w:val="left" w:pos="9131"/>
          <w:tab w:val="left" w:pos="10436"/>
        </w:tabs>
        <w:ind w:left="2127" w:hanging="2127"/>
        <w:rPr>
          <w:b/>
          <w:sz w:val="24"/>
        </w:rPr>
      </w:pPr>
    </w:p>
    <w:p w14:paraId="303ABFFC" w14:textId="77777777" w:rsidR="00B15ECF" w:rsidRPr="00E70C7A" w:rsidRDefault="00B15ECF">
      <w:pPr>
        <w:tabs>
          <w:tab w:val="left" w:pos="0"/>
          <w:tab w:val="left" w:pos="567"/>
          <w:tab w:val="left" w:pos="1305"/>
          <w:tab w:val="left" w:pos="2127"/>
          <w:tab w:val="left" w:pos="2609"/>
          <w:tab w:val="left" w:pos="3914"/>
          <w:tab w:val="left" w:pos="5218"/>
          <w:tab w:val="left" w:pos="6522"/>
          <w:tab w:val="left" w:pos="7086"/>
          <w:tab w:val="left" w:pos="9131"/>
          <w:tab w:val="left" w:pos="10436"/>
        </w:tabs>
        <w:ind w:left="2127" w:hanging="2127"/>
        <w:rPr>
          <w:u w:val="single"/>
        </w:rPr>
      </w:pPr>
    </w:p>
    <w:p w14:paraId="58E3F286" w14:textId="77777777" w:rsidR="00B15ECF" w:rsidRDefault="00B15ECF">
      <w:pPr>
        <w:tabs>
          <w:tab w:val="left" w:pos="0"/>
          <w:tab w:val="left" w:pos="567"/>
          <w:tab w:val="left" w:pos="1305"/>
          <w:tab w:val="left" w:pos="2127"/>
          <w:tab w:val="left" w:pos="2609"/>
          <w:tab w:val="left" w:pos="3914"/>
          <w:tab w:val="left" w:pos="5218"/>
          <w:tab w:val="left" w:pos="6522"/>
          <w:tab w:val="left" w:pos="7086"/>
          <w:tab w:val="left" w:pos="9131"/>
          <w:tab w:val="left" w:pos="10436"/>
        </w:tabs>
        <w:ind w:left="2127" w:hanging="2127"/>
        <w:rPr>
          <w:b/>
          <w:sz w:val="24"/>
        </w:rPr>
      </w:pPr>
      <w:r>
        <w:rPr>
          <w:b/>
          <w:sz w:val="24"/>
        </w:rPr>
        <w:t>Metodvalidering/</w:t>
      </w:r>
      <w:r>
        <w:rPr>
          <w:b/>
          <w:sz w:val="24"/>
        </w:rPr>
        <w:tab/>
      </w:r>
      <w:r>
        <w:rPr>
          <w:sz w:val="24"/>
          <w:u w:val="single"/>
        </w:rPr>
        <w:t>Riktighet</w:t>
      </w:r>
    </w:p>
    <w:p w14:paraId="3BDBDF90" w14:textId="77777777" w:rsidR="00B15ECF" w:rsidRDefault="00B15ECF">
      <w:pPr>
        <w:tabs>
          <w:tab w:val="left" w:pos="0"/>
          <w:tab w:val="left" w:pos="567"/>
          <w:tab w:val="left" w:pos="1305"/>
          <w:tab w:val="left" w:pos="2127"/>
          <w:tab w:val="left" w:pos="2609"/>
          <w:tab w:val="left" w:pos="3914"/>
          <w:tab w:val="left" w:pos="5218"/>
          <w:tab w:val="left" w:pos="6522"/>
          <w:tab w:val="left" w:pos="7086"/>
          <w:tab w:val="left" w:pos="9131"/>
          <w:tab w:val="left" w:pos="10436"/>
        </w:tabs>
        <w:ind w:left="2127" w:hanging="2127"/>
        <w:rPr>
          <w:sz w:val="24"/>
        </w:rPr>
      </w:pPr>
      <w:r>
        <w:rPr>
          <w:b/>
          <w:sz w:val="24"/>
        </w:rPr>
        <w:t>verifiering</w:t>
      </w:r>
      <w:r>
        <w:rPr>
          <w:b/>
          <w:sz w:val="24"/>
        </w:rPr>
        <w:tab/>
      </w:r>
      <w:r>
        <w:rPr>
          <w:b/>
          <w:sz w:val="24"/>
        </w:rPr>
        <w:tab/>
      </w:r>
      <w:r>
        <w:rPr>
          <w:sz w:val="24"/>
        </w:rPr>
        <w:t>Uppgifter om metodens riktighet finns under rubriken Interferenser samt i metodens bakgrundsdokumentation.</w:t>
      </w:r>
    </w:p>
    <w:p w14:paraId="02E03FBF" w14:textId="77777777" w:rsidR="00E70C7A" w:rsidRPr="00E70C7A" w:rsidRDefault="00E70C7A" w:rsidP="00626E9E">
      <w:pPr>
        <w:pStyle w:val="Rubrik1"/>
        <w:tabs>
          <w:tab w:val="clear" w:pos="0"/>
          <w:tab w:val="clear" w:pos="426"/>
          <w:tab w:val="clear" w:pos="4820"/>
          <w:tab w:val="clear" w:pos="6379"/>
          <w:tab w:val="clear" w:pos="6946"/>
          <w:tab w:val="left" w:pos="-142"/>
          <w:tab w:val="left" w:pos="1985"/>
          <w:tab w:val="left" w:pos="2127"/>
        </w:tabs>
        <w:ind w:left="2410" w:hanging="2410"/>
        <w:rPr>
          <w:b/>
          <w:sz w:val="20"/>
        </w:rPr>
      </w:pPr>
    </w:p>
    <w:p w14:paraId="4B10AE97" w14:textId="77777777" w:rsidR="00E70C7A" w:rsidRDefault="00E70C7A" w:rsidP="00626E9E">
      <w:pPr>
        <w:pStyle w:val="Rubrik1"/>
        <w:tabs>
          <w:tab w:val="clear" w:pos="0"/>
          <w:tab w:val="clear" w:pos="426"/>
          <w:tab w:val="clear" w:pos="4820"/>
          <w:tab w:val="clear" w:pos="6379"/>
          <w:tab w:val="clear" w:pos="6946"/>
          <w:tab w:val="left" w:pos="-142"/>
          <w:tab w:val="left" w:pos="1985"/>
          <w:tab w:val="left" w:pos="2127"/>
        </w:tabs>
        <w:ind w:left="2410" w:hanging="2410"/>
        <w:rPr>
          <w:b/>
        </w:rPr>
      </w:pPr>
    </w:p>
    <w:p w14:paraId="2A44D156" w14:textId="77777777" w:rsidR="00A55337" w:rsidRDefault="00B15ECF" w:rsidP="00626E9E">
      <w:pPr>
        <w:pStyle w:val="Rubrik1"/>
        <w:tabs>
          <w:tab w:val="clear" w:pos="0"/>
          <w:tab w:val="clear" w:pos="426"/>
          <w:tab w:val="clear" w:pos="4820"/>
          <w:tab w:val="clear" w:pos="6379"/>
          <w:tab w:val="clear" w:pos="6946"/>
          <w:tab w:val="left" w:pos="-142"/>
          <w:tab w:val="left" w:pos="1985"/>
          <w:tab w:val="left" w:pos="2127"/>
        </w:tabs>
        <w:ind w:left="2410" w:hanging="2410"/>
        <w:rPr>
          <w:szCs w:val="24"/>
        </w:rPr>
      </w:pPr>
      <w:r w:rsidRPr="00A55337">
        <w:rPr>
          <w:b/>
        </w:rPr>
        <w:t>Referenser</w:t>
      </w:r>
      <w:r w:rsidRPr="00A55337">
        <w:tab/>
        <w:t xml:space="preserve"> </w:t>
      </w:r>
      <w:r w:rsidRPr="00A55337">
        <w:tab/>
        <w:t>1</w:t>
      </w:r>
      <w:r w:rsidR="00A55337" w:rsidRPr="00A55337">
        <w:t>.</w:t>
      </w:r>
      <w:r w:rsidRPr="00A55337">
        <w:rPr>
          <w:color w:val="FF0000"/>
        </w:rPr>
        <w:t xml:space="preserve"> </w:t>
      </w:r>
      <w:r w:rsidR="00A55337" w:rsidRPr="00CA75D7">
        <w:rPr>
          <w:szCs w:val="24"/>
        </w:rPr>
        <w:t xml:space="preserve">Nilsson-Ehle P, Berggren Söderlund M, </w:t>
      </w:r>
      <w:proofErr w:type="spellStart"/>
      <w:r w:rsidR="00A55337" w:rsidRPr="00CA75D7">
        <w:rPr>
          <w:szCs w:val="24"/>
        </w:rPr>
        <w:t>Theodorsson</w:t>
      </w:r>
      <w:proofErr w:type="spellEnd"/>
      <w:r w:rsidR="00A55337" w:rsidRPr="00CA75D7">
        <w:rPr>
          <w:szCs w:val="24"/>
        </w:rPr>
        <w:t xml:space="preserve"> E et al.</w:t>
      </w:r>
    </w:p>
    <w:p w14:paraId="2D1F8AD6" w14:textId="77777777" w:rsidR="00A55337" w:rsidRPr="00BD62A5" w:rsidRDefault="00A55337">
      <w:pPr>
        <w:pStyle w:val="Rubrik1"/>
        <w:tabs>
          <w:tab w:val="clear" w:pos="0"/>
          <w:tab w:val="clear" w:pos="426"/>
          <w:tab w:val="clear" w:pos="4820"/>
          <w:tab w:val="clear" w:pos="6379"/>
          <w:tab w:val="clear" w:pos="6946"/>
          <w:tab w:val="left" w:pos="-142"/>
          <w:tab w:val="left" w:pos="2127"/>
          <w:tab w:val="left" w:pos="2410"/>
        </w:tabs>
        <w:ind w:left="2410" w:hanging="2410"/>
      </w:pPr>
      <w:r>
        <w:rPr>
          <w:b/>
        </w:rPr>
        <w:tab/>
      </w:r>
      <w:r>
        <w:rPr>
          <w:b/>
        </w:rPr>
        <w:tab/>
      </w:r>
      <w:r w:rsidRPr="00CA75D7">
        <w:rPr>
          <w:szCs w:val="24"/>
        </w:rPr>
        <w:t xml:space="preserve">Laurells </w:t>
      </w:r>
      <w:proofErr w:type="gramStart"/>
      <w:r w:rsidRPr="00CA75D7">
        <w:rPr>
          <w:szCs w:val="24"/>
        </w:rPr>
        <w:t>klinisk</w:t>
      </w:r>
      <w:proofErr w:type="gramEnd"/>
      <w:r w:rsidRPr="00CA75D7">
        <w:rPr>
          <w:szCs w:val="24"/>
        </w:rPr>
        <w:t xml:space="preserve"> kemi i praktisk medicin, 9:e uppl. </w:t>
      </w:r>
      <w:r w:rsidRPr="00BD62A5">
        <w:rPr>
          <w:szCs w:val="24"/>
        </w:rPr>
        <w:t>2012: 586-9</w:t>
      </w:r>
      <w:r w:rsidRPr="00BD62A5">
        <w:t>.</w:t>
      </w:r>
    </w:p>
    <w:p w14:paraId="2E1E0F3B" w14:textId="77777777" w:rsidR="00BA01CA" w:rsidRPr="00BB1D74" w:rsidRDefault="00BA01CA">
      <w:pPr>
        <w:rPr>
          <w:sz w:val="24"/>
          <w:szCs w:val="24"/>
        </w:rPr>
      </w:pPr>
    </w:p>
    <w:p w14:paraId="523B1BF4" w14:textId="77777777" w:rsidR="00BA01CA" w:rsidRPr="00BA167B" w:rsidRDefault="00A55337" w:rsidP="00626E9E">
      <w:pPr>
        <w:tabs>
          <w:tab w:val="left" w:pos="567"/>
          <w:tab w:val="left" w:pos="1305"/>
          <w:tab w:val="left" w:pos="2127"/>
          <w:tab w:val="left" w:pos="2410"/>
          <w:tab w:val="left" w:pos="3914"/>
          <w:tab w:val="left" w:pos="5218"/>
          <w:tab w:val="left" w:pos="6522"/>
          <w:tab w:val="left" w:pos="7086"/>
          <w:tab w:val="left" w:pos="9131"/>
          <w:tab w:val="left" w:pos="10436"/>
        </w:tabs>
        <w:ind w:left="2410" w:hanging="2410"/>
        <w:rPr>
          <w:sz w:val="24"/>
        </w:rPr>
      </w:pPr>
      <w:r w:rsidRPr="00BD62A5">
        <w:rPr>
          <w:color w:val="FF0000"/>
          <w:sz w:val="24"/>
        </w:rPr>
        <w:tab/>
      </w:r>
      <w:r w:rsidRPr="00BD62A5">
        <w:rPr>
          <w:color w:val="FF0000"/>
          <w:sz w:val="24"/>
        </w:rPr>
        <w:tab/>
      </w:r>
      <w:r w:rsidRPr="00BD62A5">
        <w:rPr>
          <w:color w:val="FF0000"/>
          <w:sz w:val="24"/>
        </w:rPr>
        <w:tab/>
      </w:r>
      <w:r w:rsidR="00BA01CA" w:rsidRPr="00BA01CA">
        <w:rPr>
          <w:sz w:val="24"/>
        </w:rPr>
        <w:t xml:space="preserve">2. </w:t>
      </w:r>
      <w:r w:rsidR="00BA01CA" w:rsidRPr="00BA167B">
        <w:rPr>
          <w:sz w:val="24"/>
        </w:rPr>
        <w:t>Nomenklatur för några spermieparametrar, RMC Kvinnokliniken Universitetssjukhuset i Linköping, version 1, 2008-06-19.</w:t>
      </w:r>
    </w:p>
    <w:p w14:paraId="40AC5175" w14:textId="77777777" w:rsidR="00BA01CA" w:rsidRPr="00BB1D74" w:rsidRDefault="00BA01CA">
      <w:pPr>
        <w:tabs>
          <w:tab w:val="left" w:pos="567"/>
          <w:tab w:val="left" w:pos="1305"/>
          <w:tab w:val="left" w:pos="2127"/>
          <w:tab w:val="left" w:pos="2410"/>
          <w:tab w:val="left" w:pos="3914"/>
          <w:tab w:val="left" w:pos="5218"/>
          <w:tab w:val="left" w:pos="6522"/>
          <w:tab w:val="left" w:pos="7086"/>
          <w:tab w:val="left" w:pos="9131"/>
          <w:tab w:val="left" w:pos="10436"/>
        </w:tabs>
        <w:ind w:left="2410" w:hanging="2410"/>
        <w:rPr>
          <w:color w:val="FF0000"/>
          <w:sz w:val="24"/>
          <w:szCs w:val="24"/>
        </w:rPr>
      </w:pPr>
    </w:p>
    <w:p w14:paraId="2DBDCBF9" w14:textId="77777777" w:rsidR="00A1753E" w:rsidRDefault="00BA01CA">
      <w:pPr>
        <w:tabs>
          <w:tab w:val="left" w:pos="567"/>
          <w:tab w:val="left" w:pos="1305"/>
          <w:tab w:val="left" w:pos="2127"/>
          <w:tab w:val="left" w:pos="2410"/>
          <w:tab w:val="left" w:pos="3914"/>
          <w:tab w:val="left" w:pos="5218"/>
          <w:tab w:val="left" w:pos="6522"/>
          <w:tab w:val="left" w:pos="7086"/>
          <w:tab w:val="left" w:pos="9131"/>
          <w:tab w:val="left" w:pos="10436"/>
        </w:tabs>
        <w:ind w:left="2410" w:hanging="2410"/>
        <w:rPr>
          <w:sz w:val="24"/>
        </w:rPr>
      </w:pPr>
      <w:r w:rsidRPr="00BA01CA">
        <w:rPr>
          <w:color w:val="FF0000"/>
          <w:sz w:val="24"/>
        </w:rPr>
        <w:tab/>
      </w:r>
      <w:r w:rsidRPr="00BA01CA">
        <w:rPr>
          <w:color w:val="FF0000"/>
          <w:sz w:val="24"/>
        </w:rPr>
        <w:tab/>
      </w:r>
      <w:r w:rsidRPr="00BA01CA">
        <w:rPr>
          <w:color w:val="FF0000"/>
          <w:sz w:val="24"/>
        </w:rPr>
        <w:tab/>
      </w:r>
      <w:r w:rsidRPr="00BD62A5">
        <w:rPr>
          <w:sz w:val="24"/>
          <w:lang w:val="en-US"/>
        </w:rPr>
        <w:t>3</w:t>
      </w:r>
      <w:r w:rsidR="001C7772" w:rsidRPr="00BA01CA">
        <w:rPr>
          <w:sz w:val="24"/>
          <w:lang w:val="en-US"/>
        </w:rPr>
        <w:t>.</w:t>
      </w:r>
      <w:r w:rsidR="00A55337" w:rsidRPr="00BA01CA">
        <w:rPr>
          <w:sz w:val="24"/>
          <w:lang w:val="en-US"/>
        </w:rPr>
        <w:t xml:space="preserve"> </w:t>
      </w:r>
      <w:r w:rsidR="00A55337" w:rsidRPr="00453450">
        <w:rPr>
          <w:sz w:val="24"/>
          <w:lang w:val="en-US"/>
        </w:rPr>
        <w:tab/>
      </w:r>
      <w:r w:rsidR="00B15ECF" w:rsidRPr="00BA01CA">
        <w:rPr>
          <w:sz w:val="24"/>
          <w:lang w:val="en-US"/>
        </w:rPr>
        <w:t>Manual on Basic Semen Analysis 2002 (NAFA and ESHRE-SIGA)</w:t>
      </w:r>
      <w:r w:rsidR="00A1753E" w:rsidRPr="00BA01CA">
        <w:rPr>
          <w:sz w:val="24"/>
          <w:lang w:val="en-US"/>
        </w:rPr>
        <w:t>.</w:t>
      </w:r>
      <w:r w:rsidR="00B15ECF" w:rsidRPr="00BA01CA">
        <w:rPr>
          <w:sz w:val="24"/>
          <w:lang w:val="en-US"/>
        </w:rPr>
        <w:t xml:space="preserve"> </w:t>
      </w:r>
      <w:r w:rsidR="00A1753E">
        <w:rPr>
          <w:sz w:val="24"/>
        </w:rPr>
        <w:t xml:space="preserve">Kurslitteratur från </w:t>
      </w:r>
      <w:r w:rsidR="00A1753E" w:rsidRPr="00A1753E">
        <w:rPr>
          <w:sz w:val="24"/>
          <w:szCs w:val="24"/>
        </w:rPr>
        <w:t>Grundläggande sperma</w:t>
      </w:r>
      <w:r w:rsidR="00A1753E">
        <w:rPr>
          <w:sz w:val="24"/>
          <w:szCs w:val="24"/>
        </w:rPr>
        <w:t>-</w:t>
      </w:r>
      <w:r w:rsidR="00A1753E" w:rsidRPr="00A1753E">
        <w:rPr>
          <w:sz w:val="24"/>
          <w:szCs w:val="24"/>
        </w:rPr>
        <w:t xml:space="preserve">analysutbildning, </w:t>
      </w:r>
      <w:r w:rsidR="00A1753E">
        <w:rPr>
          <w:sz w:val="24"/>
          <w:szCs w:val="24"/>
        </w:rPr>
        <w:t>K</w:t>
      </w:r>
      <w:r w:rsidR="00A1753E" w:rsidRPr="00A1753E">
        <w:rPr>
          <w:sz w:val="24"/>
          <w:szCs w:val="24"/>
        </w:rPr>
        <w:t>arolinska sjukhuset</w:t>
      </w:r>
      <w:r w:rsidR="00A1753E" w:rsidRPr="00A1753E">
        <w:rPr>
          <w:sz w:val="24"/>
        </w:rPr>
        <w:t xml:space="preserve"> 2010/RR. </w:t>
      </w:r>
      <w:r w:rsidR="00A55337" w:rsidRPr="00A1753E">
        <w:rPr>
          <w:sz w:val="24"/>
        </w:rPr>
        <w:t xml:space="preserve">Final version </w:t>
      </w:r>
      <w:r w:rsidR="00453450" w:rsidRPr="00A1753E">
        <w:rPr>
          <w:sz w:val="24"/>
        </w:rPr>
        <w:t xml:space="preserve">2002-03-11: </w:t>
      </w:r>
    </w:p>
    <w:p w14:paraId="6546DA75" w14:textId="34139738" w:rsidR="00B15ECF" w:rsidRPr="009338C9" w:rsidRDefault="00A1753E">
      <w:pPr>
        <w:tabs>
          <w:tab w:val="left" w:pos="567"/>
          <w:tab w:val="left" w:pos="1305"/>
          <w:tab w:val="left" w:pos="2127"/>
          <w:tab w:val="left" w:pos="2410"/>
          <w:tab w:val="left" w:pos="3914"/>
          <w:tab w:val="left" w:pos="5218"/>
          <w:tab w:val="left" w:pos="6522"/>
          <w:tab w:val="left" w:pos="7086"/>
          <w:tab w:val="left" w:pos="9131"/>
          <w:tab w:val="left" w:pos="10436"/>
        </w:tabs>
        <w:ind w:left="2410" w:hanging="2410"/>
        <w:rPr>
          <w:sz w:val="24"/>
        </w:rPr>
      </w:pPr>
      <w:r>
        <w:rPr>
          <w:sz w:val="24"/>
        </w:rPr>
        <w:tab/>
      </w:r>
      <w:r>
        <w:rPr>
          <w:sz w:val="24"/>
        </w:rPr>
        <w:tab/>
      </w:r>
      <w:r>
        <w:rPr>
          <w:sz w:val="24"/>
        </w:rPr>
        <w:tab/>
      </w:r>
      <w:r>
        <w:rPr>
          <w:sz w:val="24"/>
        </w:rPr>
        <w:tab/>
      </w:r>
      <w:r w:rsidR="00453450" w:rsidRPr="009338C9">
        <w:rPr>
          <w:sz w:val="24"/>
        </w:rPr>
        <w:t>1, 4;</w:t>
      </w:r>
      <w:r w:rsidR="007177B7" w:rsidRPr="009338C9">
        <w:rPr>
          <w:sz w:val="24"/>
        </w:rPr>
        <w:t xml:space="preserve"> 7</w:t>
      </w:r>
      <w:r w:rsidR="009338C9" w:rsidRPr="009338C9">
        <w:rPr>
          <w:sz w:val="24"/>
        </w:rPr>
        <w:t>; 12-17</w:t>
      </w:r>
      <w:r w:rsidR="00BB1D74">
        <w:rPr>
          <w:sz w:val="24"/>
        </w:rPr>
        <w:t>.</w:t>
      </w:r>
    </w:p>
    <w:p w14:paraId="40F6A061" w14:textId="77777777" w:rsidR="001D42EE" w:rsidRPr="00E70C7A" w:rsidRDefault="001D42EE">
      <w:pPr>
        <w:tabs>
          <w:tab w:val="left" w:pos="567"/>
          <w:tab w:val="left" w:pos="1305"/>
          <w:tab w:val="left" w:pos="2127"/>
          <w:tab w:val="left" w:pos="2410"/>
          <w:tab w:val="left" w:pos="3914"/>
          <w:tab w:val="left" w:pos="5218"/>
          <w:tab w:val="left" w:pos="6522"/>
          <w:tab w:val="left" w:pos="7086"/>
          <w:tab w:val="left" w:pos="9131"/>
          <w:tab w:val="left" w:pos="10436"/>
        </w:tabs>
        <w:ind w:left="2410" w:hanging="2410"/>
        <w:rPr>
          <w:sz w:val="16"/>
          <w:szCs w:val="16"/>
        </w:rPr>
      </w:pPr>
    </w:p>
    <w:p w14:paraId="474C4EF0" w14:textId="2955714E" w:rsidR="001D42EE" w:rsidRDefault="007177B7" w:rsidP="00626E9E">
      <w:pPr>
        <w:tabs>
          <w:tab w:val="left" w:pos="567"/>
          <w:tab w:val="left" w:pos="1305"/>
          <w:tab w:val="left" w:pos="2127"/>
          <w:tab w:val="left" w:pos="2410"/>
          <w:tab w:val="left" w:pos="3914"/>
          <w:tab w:val="left" w:pos="5218"/>
          <w:tab w:val="left" w:pos="6522"/>
          <w:tab w:val="left" w:pos="7086"/>
          <w:tab w:val="left" w:pos="9131"/>
          <w:tab w:val="left" w:pos="10436"/>
        </w:tabs>
        <w:ind w:left="2410" w:hanging="2410"/>
        <w:rPr>
          <w:sz w:val="24"/>
        </w:rPr>
      </w:pPr>
      <w:r w:rsidRPr="00A1753E">
        <w:rPr>
          <w:sz w:val="24"/>
        </w:rPr>
        <w:tab/>
      </w:r>
      <w:r w:rsidRPr="00A1753E">
        <w:rPr>
          <w:sz w:val="24"/>
        </w:rPr>
        <w:tab/>
      </w:r>
      <w:r w:rsidRPr="00A1753E">
        <w:rPr>
          <w:sz w:val="24"/>
        </w:rPr>
        <w:tab/>
      </w:r>
      <w:r w:rsidR="00F77965" w:rsidRPr="00BA167B">
        <w:rPr>
          <w:sz w:val="24"/>
        </w:rPr>
        <w:t>4.</w:t>
      </w:r>
      <w:r w:rsidR="00F77965" w:rsidRPr="00BA167B">
        <w:rPr>
          <w:sz w:val="24"/>
        </w:rPr>
        <w:tab/>
      </w:r>
      <w:r w:rsidR="001D42EE">
        <w:rPr>
          <w:sz w:val="24"/>
        </w:rPr>
        <w:t>Spermaprovsanalys och vasektomi, kriterier och metodik, RMC</w:t>
      </w:r>
    </w:p>
    <w:p w14:paraId="6E16755D" w14:textId="77777777" w:rsidR="001D42EE" w:rsidRDefault="001D42EE" w:rsidP="00626E9E">
      <w:pPr>
        <w:tabs>
          <w:tab w:val="left" w:pos="567"/>
          <w:tab w:val="left" w:pos="1305"/>
          <w:tab w:val="left" w:pos="2127"/>
          <w:tab w:val="left" w:pos="2410"/>
          <w:tab w:val="left" w:pos="3914"/>
          <w:tab w:val="left" w:pos="5218"/>
          <w:tab w:val="left" w:pos="6522"/>
          <w:tab w:val="left" w:pos="7086"/>
          <w:tab w:val="left" w:pos="9131"/>
          <w:tab w:val="left" w:pos="10436"/>
        </w:tabs>
        <w:ind w:left="2410" w:hanging="2410"/>
        <w:rPr>
          <w:sz w:val="24"/>
        </w:rPr>
      </w:pPr>
      <w:r>
        <w:rPr>
          <w:sz w:val="24"/>
        </w:rPr>
        <w:tab/>
      </w:r>
      <w:r>
        <w:rPr>
          <w:sz w:val="24"/>
        </w:rPr>
        <w:tab/>
      </w:r>
      <w:r>
        <w:rPr>
          <w:sz w:val="24"/>
        </w:rPr>
        <w:tab/>
      </w:r>
      <w:r>
        <w:rPr>
          <w:sz w:val="24"/>
        </w:rPr>
        <w:tab/>
      </w:r>
      <w:r w:rsidR="00F77965" w:rsidRPr="00BA167B">
        <w:rPr>
          <w:sz w:val="24"/>
        </w:rPr>
        <w:t xml:space="preserve">Kvinnokliniken Universitetssjukhuset i Linköping, version </w:t>
      </w:r>
      <w:r>
        <w:rPr>
          <w:sz w:val="24"/>
        </w:rPr>
        <w:t xml:space="preserve">3, </w:t>
      </w:r>
    </w:p>
    <w:p w14:paraId="6A37B3E3" w14:textId="68E4CA80" w:rsidR="00263153" w:rsidRDefault="001D42EE" w:rsidP="00626E9E">
      <w:pPr>
        <w:tabs>
          <w:tab w:val="left" w:pos="567"/>
          <w:tab w:val="left" w:pos="1305"/>
          <w:tab w:val="left" w:pos="2127"/>
          <w:tab w:val="left" w:pos="2410"/>
          <w:tab w:val="left" w:pos="3914"/>
          <w:tab w:val="left" w:pos="5218"/>
          <w:tab w:val="left" w:pos="6522"/>
          <w:tab w:val="left" w:pos="7086"/>
          <w:tab w:val="left" w:pos="9131"/>
          <w:tab w:val="left" w:pos="10436"/>
        </w:tabs>
        <w:ind w:left="2410" w:hanging="2410"/>
        <w:rPr>
          <w:sz w:val="24"/>
        </w:rPr>
      </w:pPr>
      <w:r>
        <w:rPr>
          <w:sz w:val="24"/>
        </w:rPr>
        <w:tab/>
      </w:r>
      <w:r>
        <w:rPr>
          <w:sz w:val="24"/>
        </w:rPr>
        <w:tab/>
      </w:r>
      <w:r>
        <w:rPr>
          <w:sz w:val="24"/>
        </w:rPr>
        <w:tab/>
      </w:r>
      <w:r>
        <w:rPr>
          <w:sz w:val="24"/>
        </w:rPr>
        <w:tab/>
      </w:r>
      <w:r w:rsidR="00F77965" w:rsidRPr="00BA167B">
        <w:rPr>
          <w:sz w:val="24"/>
        </w:rPr>
        <w:t>201</w:t>
      </w:r>
      <w:r>
        <w:rPr>
          <w:sz w:val="24"/>
        </w:rPr>
        <w:t>9</w:t>
      </w:r>
      <w:r w:rsidR="00F77965" w:rsidRPr="00BA167B">
        <w:rPr>
          <w:sz w:val="24"/>
        </w:rPr>
        <w:t>-0</w:t>
      </w:r>
      <w:r>
        <w:rPr>
          <w:sz w:val="24"/>
        </w:rPr>
        <w:t>2</w:t>
      </w:r>
      <w:r w:rsidR="00F77965" w:rsidRPr="00BA167B">
        <w:rPr>
          <w:sz w:val="24"/>
        </w:rPr>
        <w:t>-</w:t>
      </w:r>
      <w:r>
        <w:rPr>
          <w:sz w:val="24"/>
        </w:rPr>
        <w:t>25</w:t>
      </w:r>
      <w:r w:rsidR="00F77965" w:rsidRPr="00BA167B">
        <w:rPr>
          <w:sz w:val="24"/>
        </w:rPr>
        <w:t>.</w:t>
      </w:r>
    </w:p>
    <w:p w14:paraId="75FCEF31" w14:textId="77777777" w:rsidR="00BA01CA" w:rsidRPr="00BB1D74" w:rsidRDefault="00BA01CA">
      <w:pPr>
        <w:tabs>
          <w:tab w:val="left" w:pos="567"/>
          <w:tab w:val="left" w:pos="1305"/>
          <w:tab w:val="left" w:pos="2127"/>
          <w:tab w:val="left" w:pos="2410"/>
          <w:tab w:val="left" w:pos="3914"/>
          <w:tab w:val="left" w:pos="5218"/>
          <w:tab w:val="left" w:pos="6522"/>
          <w:tab w:val="left" w:pos="7086"/>
          <w:tab w:val="left" w:pos="9131"/>
          <w:tab w:val="left" w:pos="10436"/>
        </w:tabs>
        <w:ind w:left="2410" w:hanging="2410"/>
        <w:rPr>
          <w:sz w:val="24"/>
          <w:szCs w:val="24"/>
        </w:rPr>
      </w:pPr>
    </w:p>
    <w:p w14:paraId="037121F1" w14:textId="77777777" w:rsidR="00B15ECF" w:rsidRDefault="00B15ECF" w:rsidP="00626E9E">
      <w:pPr>
        <w:tabs>
          <w:tab w:val="left" w:pos="567"/>
          <w:tab w:val="left" w:pos="1305"/>
          <w:tab w:val="left" w:pos="2127"/>
          <w:tab w:val="left" w:pos="2410"/>
          <w:tab w:val="left" w:pos="3914"/>
          <w:tab w:val="left" w:pos="5218"/>
          <w:tab w:val="left" w:pos="6522"/>
          <w:tab w:val="left" w:pos="7086"/>
          <w:tab w:val="left" w:pos="10436"/>
        </w:tabs>
        <w:ind w:left="2410" w:hanging="2410"/>
        <w:rPr>
          <w:sz w:val="24"/>
        </w:rPr>
      </w:pPr>
      <w:r w:rsidRPr="000D4A62">
        <w:rPr>
          <w:color w:val="FF0000"/>
          <w:sz w:val="24"/>
        </w:rPr>
        <w:tab/>
      </w:r>
      <w:r w:rsidRPr="000D4A62">
        <w:rPr>
          <w:color w:val="FF0000"/>
          <w:sz w:val="24"/>
        </w:rPr>
        <w:tab/>
      </w:r>
      <w:r w:rsidRPr="000D4A62">
        <w:rPr>
          <w:color w:val="FF0000"/>
          <w:sz w:val="24"/>
        </w:rPr>
        <w:tab/>
      </w:r>
      <w:r w:rsidR="00E25512" w:rsidRPr="00E25512">
        <w:rPr>
          <w:sz w:val="24"/>
        </w:rPr>
        <w:t>5</w:t>
      </w:r>
      <w:r w:rsidRPr="00E25512">
        <w:rPr>
          <w:sz w:val="24"/>
        </w:rPr>
        <w:t xml:space="preserve">.  Kurs i grundläggande spermaanalys, Karolinska sjukhuset </w:t>
      </w:r>
      <w:proofErr w:type="gramStart"/>
      <w:r w:rsidRPr="00E25512">
        <w:rPr>
          <w:sz w:val="24"/>
        </w:rPr>
        <w:t>20</w:t>
      </w:r>
      <w:r w:rsidR="00AE77D1" w:rsidRPr="00E25512">
        <w:rPr>
          <w:sz w:val="24"/>
        </w:rPr>
        <w:t>10</w:t>
      </w:r>
      <w:r w:rsidRPr="00E25512">
        <w:rPr>
          <w:sz w:val="24"/>
        </w:rPr>
        <w:t xml:space="preserve"> /</w:t>
      </w:r>
      <w:r w:rsidR="00AE77D1" w:rsidRPr="00E25512">
        <w:rPr>
          <w:sz w:val="24"/>
        </w:rPr>
        <w:t>RR</w:t>
      </w:r>
      <w:proofErr w:type="gramEnd"/>
      <w:r w:rsidRPr="00E25512">
        <w:rPr>
          <w:sz w:val="24"/>
        </w:rPr>
        <w:t>)</w:t>
      </w:r>
    </w:p>
    <w:p w14:paraId="262FC6D6" w14:textId="77777777" w:rsidR="00EA0726" w:rsidRPr="00BB1D74" w:rsidRDefault="00EA0726">
      <w:pPr>
        <w:tabs>
          <w:tab w:val="left" w:pos="567"/>
          <w:tab w:val="left" w:pos="1305"/>
          <w:tab w:val="left" w:pos="2127"/>
          <w:tab w:val="left" w:pos="2410"/>
          <w:tab w:val="left" w:pos="3914"/>
          <w:tab w:val="left" w:pos="5218"/>
          <w:tab w:val="left" w:pos="6522"/>
          <w:tab w:val="left" w:pos="7086"/>
          <w:tab w:val="left" w:pos="10436"/>
        </w:tabs>
        <w:ind w:left="2410" w:hanging="2410"/>
        <w:rPr>
          <w:sz w:val="24"/>
          <w:szCs w:val="24"/>
        </w:rPr>
      </w:pPr>
    </w:p>
    <w:p w14:paraId="11EBC0A2" w14:textId="77777777" w:rsidR="00AE77D1" w:rsidRDefault="00AE77D1" w:rsidP="00626E9E">
      <w:pPr>
        <w:tabs>
          <w:tab w:val="left" w:pos="567"/>
          <w:tab w:val="left" w:pos="1305"/>
          <w:tab w:val="left" w:pos="2127"/>
          <w:tab w:val="left" w:pos="2410"/>
          <w:tab w:val="left" w:pos="3914"/>
          <w:tab w:val="left" w:pos="5218"/>
          <w:tab w:val="left" w:pos="6522"/>
          <w:tab w:val="left" w:pos="7086"/>
          <w:tab w:val="left" w:pos="10436"/>
        </w:tabs>
        <w:ind w:left="2410" w:hanging="2410"/>
        <w:rPr>
          <w:sz w:val="24"/>
        </w:rPr>
      </w:pPr>
      <w:r>
        <w:rPr>
          <w:color w:val="FF0000"/>
          <w:sz w:val="24"/>
        </w:rPr>
        <w:tab/>
      </w:r>
      <w:r>
        <w:rPr>
          <w:color w:val="FF0000"/>
          <w:sz w:val="24"/>
        </w:rPr>
        <w:tab/>
      </w:r>
      <w:r>
        <w:rPr>
          <w:color w:val="FF0000"/>
          <w:sz w:val="24"/>
        </w:rPr>
        <w:tab/>
      </w:r>
      <w:r w:rsidR="008479F9" w:rsidRPr="00FE58A8">
        <w:rPr>
          <w:sz w:val="24"/>
        </w:rPr>
        <w:t>6.</w:t>
      </w:r>
      <w:r w:rsidR="008479F9" w:rsidRPr="00FE58A8">
        <w:rPr>
          <w:sz w:val="24"/>
        </w:rPr>
        <w:tab/>
      </w:r>
      <w:r w:rsidR="003567A6" w:rsidRPr="00FE58A8">
        <w:rPr>
          <w:sz w:val="24"/>
        </w:rPr>
        <w:t xml:space="preserve">Spermaundersökning, basal. </w:t>
      </w:r>
      <w:r w:rsidR="00DC6E01" w:rsidRPr="00FE58A8">
        <w:rPr>
          <w:sz w:val="24"/>
        </w:rPr>
        <w:t>Klinisk kemi, Länssjukhuset Ryhov, Jönköping.</w:t>
      </w:r>
      <w:r w:rsidR="003567A6" w:rsidRPr="00FE58A8">
        <w:rPr>
          <w:sz w:val="24"/>
        </w:rPr>
        <w:t xml:space="preserve"> Version 1, 2015-01</w:t>
      </w:r>
      <w:r w:rsidRPr="00FE58A8">
        <w:rPr>
          <w:sz w:val="24"/>
        </w:rPr>
        <w:t xml:space="preserve"> </w:t>
      </w:r>
    </w:p>
    <w:p w14:paraId="62D6E494" w14:textId="77777777" w:rsidR="006604EF" w:rsidRPr="00E70C7A" w:rsidRDefault="006604EF" w:rsidP="00626E9E">
      <w:pPr>
        <w:tabs>
          <w:tab w:val="left" w:pos="567"/>
          <w:tab w:val="left" w:pos="1305"/>
          <w:tab w:val="left" w:pos="2127"/>
          <w:tab w:val="left" w:pos="2410"/>
          <w:tab w:val="left" w:pos="3914"/>
          <w:tab w:val="left" w:pos="5218"/>
          <w:tab w:val="left" w:pos="6522"/>
          <w:tab w:val="left" w:pos="7086"/>
          <w:tab w:val="left" w:pos="10436"/>
        </w:tabs>
        <w:ind w:left="2410" w:hanging="2410"/>
        <w:rPr>
          <w:sz w:val="16"/>
          <w:szCs w:val="16"/>
        </w:rPr>
      </w:pPr>
    </w:p>
    <w:p w14:paraId="1C49C5DE" w14:textId="77777777" w:rsidR="00EA0726" w:rsidRDefault="00B15ECF" w:rsidP="00626E9E">
      <w:pPr>
        <w:tabs>
          <w:tab w:val="left" w:pos="567"/>
          <w:tab w:val="left" w:pos="1305"/>
          <w:tab w:val="left" w:pos="2127"/>
          <w:tab w:val="left" w:pos="2410"/>
          <w:tab w:val="left" w:pos="3914"/>
          <w:tab w:val="left" w:pos="5218"/>
          <w:tab w:val="left" w:pos="6522"/>
          <w:tab w:val="left" w:pos="7086"/>
          <w:tab w:val="left" w:pos="9131"/>
          <w:tab w:val="left" w:pos="10436"/>
        </w:tabs>
        <w:ind w:left="2410" w:hanging="2410"/>
        <w:rPr>
          <w:sz w:val="24"/>
        </w:rPr>
      </w:pPr>
      <w:r w:rsidRPr="00A35249">
        <w:rPr>
          <w:color w:val="FF0000"/>
          <w:sz w:val="24"/>
        </w:rPr>
        <w:tab/>
      </w:r>
      <w:r w:rsidRPr="00A35249">
        <w:rPr>
          <w:color w:val="FF0000"/>
          <w:sz w:val="24"/>
        </w:rPr>
        <w:tab/>
      </w:r>
      <w:r w:rsidRPr="00A35249">
        <w:rPr>
          <w:color w:val="FF0000"/>
          <w:sz w:val="24"/>
        </w:rPr>
        <w:tab/>
      </w:r>
      <w:r w:rsidR="00DF7CE8" w:rsidRPr="00403076">
        <w:rPr>
          <w:sz w:val="24"/>
        </w:rPr>
        <w:t>7</w:t>
      </w:r>
      <w:r w:rsidRPr="00403076">
        <w:rPr>
          <w:sz w:val="24"/>
        </w:rPr>
        <w:t xml:space="preserve">. </w:t>
      </w:r>
      <w:r w:rsidR="00453450" w:rsidRPr="00403076">
        <w:rPr>
          <w:sz w:val="24"/>
        </w:rPr>
        <w:tab/>
        <w:t>Provtagningsanvisningar till Fertilitetslaboratoriet RMC Kvinnokliniken Un</w:t>
      </w:r>
      <w:r w:rsidR="00ED54E7" w:rsidRPr="00403076">
        <w:rPr>
          <w:sz w:val="24"/>
        </w:rPr>
        <w:t>iversitetssjukhuset i Linköping.</w:t>
      </w:r>
    </w:p>
    <w:p w14:paraId="7791EBE5" w14:textId="77777777" w:rsidR="00BB1D74" w:rsidRDefault="00BB1D74" w:rsidP="00626E9E">
      <w:pPr>
        <w:tabs>
          <w:tab w:val="left" w:pos="567"/>
          <w:tab w:val="left" w:pos="1305"/>
          <w:tab w:val="left" w:pos="2127"/>
          <w:tab w:val="left" w:pos="2410"/>
          <w:tab w:val="left" w:pos="3914"/>
          <w:tab w:val="left" w:pos="5218"/>
          <w:tab w:val="left" w:pos="6522"/>
          <w:tab w:val="left" w:pos="7086"/>
          <w:tab w:val="left" w:pos="9131"/>
          <w:tab w:val="left" w:pos="10436"/>
        </w:tabs>
        <w:ind w:left="2410" w:hanging="2410"/>
        <w:rPr>
          <w:sz w:val="24"/>
        </w:rPr>
      </w:pPr>
    </w:p>
    <w:p w14:paraId="046D455C" w14:textId="22858FC9" w:rsidR="006760EC" w:rsidRPr="006760EC" w:rsidRDefault="00FE1BF8" w:rsidP="00626E9E">
      <w:pPr>
        <w:tabs>
          <w:tab w:val="left" w:pos="567"/>
          <w:tab w:val="left" w:pos="1305"/>
          <w:tab w:val="left" w:pos="2127"/>
          <w:tab w:val="left" w:pos="2410"/>
          <w:tab w:val="left" w:pos="3914"/>
          <w:tab w:val="left" w:pos="5218"/>
          <w:tab w:val="left" w:pos="6522"/>
          <w:tab w:val="left" w:pos="7086"/>
          <w:tab w:val="left" w:pos="9131"/>
          <w:tab w:val="left" w:pos="10436"/>
        </w:tabs>
        <w:ind w:left="2410" w:hanging="2410"/>
        <w:rPr>
          <w:sz w:val="24"/>
          <w:lang w:val="en-US"/>
        </w:rPr>
      </w:pPr>
      <w:r>
        <w:rPr>
          <w:sz w:val="24"/>
        </w:rPr>
        <w:tab/>
      </w:r>
      <w:r>
        <w:rPr>
          <w:sz w:val="24"/>
        </w:rPr>
        <w:tab/>
      </w:r>
      <w:r>
        <w:rPr>
          <w:sz w:val="24"/>
        </w:rPr>
        <w:tab/>
      </w:r>
      <w:r w:rsidR="006760EC" w:rsidRPr="006760EC">
        <w:rPr>
          <w:sz w:val="24"/>
          <w:lang w:val="en-US"/>
        </w:rPr>
        <w:t>8.</w:t>
      </w:r>
      <w:r w:rsidR="006760EC" w:rsidRPr="006760EC">
        <w:rPr>
          <w:sz w:val="24"/>
          <w:lang w:val="en-US"/>
        </w:rPr>
        <w:tab/>
        <w:t xml:space="preserve">WHO laboratory manual for the Examination and processing of human semen, 2.3.4 semen </w:t>
      </w:r>
      <w:proofErr w:type="spellStart"/>
      <w:r w:rsidR="006760EC" w:rsidRPr="006760EC">
        <w:rPr>
          <w:sz w:val="24"/>
          <w:lang w:val="en-US"/>
        </w:rPr>
        <w:t>volyme</w:t>
      </w:r>
      <w:proofErr w:type="spellEnd"/>
      <w:r w:rsidR="006760EC" w:rsidRPr="006760EC">
        <w:rPr>
          <w:sz w:val="24"/>
          <w:lang w:val="en-US"/>
        </w:rPr>
        <w:t xml:space="preserve">. </w:t>
      </w:r>
      <w:r w:rsidR="006760EC">
        <w:rPr>
          <w:sz w:val="24"/>
          <w:lang w:val="en-US"/>
        </w:rPr>
        <w:t>FIFTH Edition.</w:t>
      </w:r>
    </w:p>
    <w:p w14:paraId="3C0EC55D" w14:textId="77777777" w:rsidR="00D04DE6" w:rsidRDefault="00D04DE6" w:rsidP="00356B75">
      <w:pPr>
        <w:tabs>
          <w:tab w:val="left" w:pos="567"/>
          <w:tab w:val="left" w:pos="1305"/>
          <w:tab w:val="left" w:pos="2127"/>
          <w:tab w:val="left" w:pos="2410"/>
          <w:tab w:val="left" w:pos="3914"/>
          <w:tab w:val="left" w:pos="5218"/>
          <w:tab w:val="left" w:pos="6522"/>
          <w:tab w:val="left" w:pos="7086"/>
          <w:tab w:val="left" w:pos="9131"/>
          <w:tab w:val="left" w:pos="10436"/>
        </w:tabs>
        <w:ind w:left="2410" w:hanging="2410"/>
        <w:rPr>
          <w:sz w:val="24"/>
          <w:lang w:val="en-US"/>
        </w:rPr>
      </w:pPr>
    </w:p>
    <w:p w14:paraId="794F8FFC" w14:textId="549EA342" w:rsidR="00B15ECF" w:rsidRPr="006760EC" w:rsidRDefault="00FE1BF8" w:rsidP="00356B75">
      <w:pPr>
        <w:tabs>
          <w:tab w:val="left" w:pos="567"/>
          <w:tab w:val="left" w:pos="1305"/>
          <w:tab w:val="left" w:pos="2127"/>
          <w:tab w:val="left" w:pos="2410"/>
          <w:tab w:val="left" w:pos="3914"/>
          <w:tab w:val="left" w:pos="5218"/>
          <w:tab w:val="left" w:pos="6522"/>
          <w:tab w:val="left" w:pos="7086"/>
          <w:tab w:val="left" w:pos="9131"/>
          <w:tab w:val="left" w:pos="10436"/>
        </w:tabs>
        <w:ind w:left="2410" w:hanging="2410"/>
        <w:rPr>
          <w:sz w:val="24"/>
          <w:lang w:val="en-US"/>
        </w:rPr>
      </w:pPr>
      <w:r w:rsidRPr="006760EC">
        <w:rPr>
          <w:sz w:val="24"/>
          <w:lang w:val="en-US"/>
        </w:rPr>
        <w:tab/>
      </w:r>
      <w:r w:rsidRPr="006760EC">
        <w:rPr>
          <w:sz w:val="24"/>
          <w:lang w:val="en-US"/>
        </w:rPr>
        <w:tab/>
      </w:r>
      <w:r w:rsidRPr="006760EC">
        <w:rPr>
          <w:sz w:val="24"/>
          <w:lang w:val="en-US"/>
        </w:rPr>
        <w:tab/>
      </w:r>
    </w:p>
    <w:p w14:paraId="7C53BE77" w14:textId="2E093266" w:rsidR="00B15ECF" w:rsidRPr="00FA5F2E" w:rsidRDefault="00B15ECF">
      <w:pPr>
        <w:tabs>
          <w:tab w:val="left" w:pos="0"/>
          <w:tab w:val="left" w:pos="567"/>
          <w:tab w:val="left" w:pos="2127"/>
          <w:tab w:val="left" w:pos="3914"/>
          <w:tab w:val="left" w:pos="5218"/>
          <w:tab w:val="left" w:pos="6522"/>
          <w:tab w:val="left" w:pos="7086"/>
          <w:tab w:val="left" w:pos="9131"/>
          <w:tab w:val="left" w:pos="10436"/>
        </w:tabs>
        <w:rPr>
          <w:color w:val="FF0000"/>
          <w:sz w:val="24"/>
        </w:rPr>
      </w:pPr>
      <w:r w:rsidRPr="00E53C3F">
        <w:rPr>
          <w:b/>
          <w:sz w:val="24"/>
        </w:rPr>
        <w:t xml:space="preserve">Författare </w:t>
      </w:r>
      <w:r w:rsidRPr="00E53C3F">
        <w:rPr>
          <w:b/>
          <w:sz w:val="24"/>
        </w:rPr>
        <w:tab/>
      </w:r>
      <w:r w:rsidRPr="004469D5">
        <w:rPr>
          <w:sz w:val="24"/>
        </w:rPr>
        <w:t xml:space="preserve">Metoden är sammanställd av </w:t>
      </w:r>
      <w:r w:rsidR="00672A24" w:rsidRPr="004469D5">
        <w:rPr>
          <w:sz w:val="24"/>
        </w:rPr>
        <w:t>R Rosenqvist</w:t>
      </w:r>
      <w:r w:rsidR="00356B75">
        <w:rPr>
          <w:sz w:val="24"/>
        </w:rPr>
        <w:t xml:space="preserve">, Raja Ericsson och </w:t>
      </w:r>
      <w:r w:rsidR="00356B75">
        <w:rPr>
          <w:sz w:val="24"/>
        </w:rPr>
        <w:tab/>
      </w:r>
      <w:r w:rsidR="00356B75">
        <w:rPr>
          <w:sz w:val="24"/>
        </w:rPr>
        <w:tab/>
        <w:t>M C</w:t>
      </w:r>
      <w:r w:rsidRPr="004469D5">
        <w:rPr>
          <w:sz w:val="24"/>
        </w:rPr>
        <w:t>arlsson.</w:t>
      </w:r>
    </w:p>
    <w:sectPr w:rsidR="00B15ECF" w:rsidRPr="00FA5F2E" w:rsidSect="00A94EB8">
      <w:headerReference w:type="default" r:id="rId12"/>
      <w:footerReference w:type="default" r:id="rId13"/>
      <w:pgSz w:w="11907" w:h="16840" w:code="9"/>
      <w:pgMar w:top="567" w:right="1559" w:bottom="567"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18635" w14:textId="77777777" w:rsidR="00DF4464" w:rsidRDefault="00DF4464">
      <w:r>
        <w:separator/>
      </w:r>
    </w:p>
  </w:endnote>
  <w:endnote w:type="continuationSeparator" w:id="0">
    <w:p w14:paraId="1C7F0B5D" w14:textId="77777777" w:rsidR="00DF4464" w:rsidRDefault="00DF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DCF35" w14:textId="77777777" w:rsidR="00E534E6" w:rsidRDefault="00E534E6">
    <w:pPr>
      <w:pStyle w:val="Rubrik8"/>
      <w:pBdr>
        <w:top w:val="single" w:sz="4" w:space="1" w:color="auto"/>
      </w:pBdr>
      <w:rPr>
        <w:sz w:val="16"/>
      </w:rPr>
    </w:pPr>
    <w:r w:rsidRPr="00626E9E">
      <w:rPr>
        <w:sz w:val="16"/>
      </w:rPr>
      <w:t>Ejakulatundersökning vid fertilitetsutredning</w:t>
    </w:r>
  </w:p>
  <w:p w14:paraId="3D430570" w14:textId="31FDF6E3" w:rsidR="00E534E6" w:rsidRPr="00340CCB" w:rsidRDefault="00E534E6">
    <w:pPr>
      <w:pStyle w:val="Sidfot"/>
      <w:tabs>
        <w:tab w:val="clear" w:pos="4536"/>
        <w:tab w:val="left" w:pos="1985"/>
        <w:tab w:val="left" w:pos="2268"/>
        <w:tab w:val="left" w:pos="5103"/>
        <w:tab w:val="left" w:pos="5387"/>
      </w:tabs>
      <w:rPr>
        <w:sz w:val="16"/>
      </w:rPr>
    </w:pPr>
    <w:r w:rsidRPr="00626E9E">
      <w:rPr>
        <w:sz w:val="16"/>
      </w:rPr>
      <w:t>Upprättad av (</w:t>
    </w:r>
    <w:r w:rsidR="003E5506" w:rsidRPr="00626E9E">
      <w:rPr>
        <w:sz w:val="16"/>
      </w:rPr>
      <w:t>V</w:t>
    </w:r>
    <w:r w:rsidRPr="00626E9E">
      <w:rPr>
        <w:sz w:val="16"/>
      </w:rPr>
      <w:t xml:space="preserve">) </w:t>
    </w:r>
    <w:proofErr w:type="gramStart"/>
    <w:r w:rsidR="003E5506" w:rsidRPr="00626E9E">
      <w:rPr>
        <w:sz w:val="16"/>
      </w:rPr>
      <w:t>RR</w:t>
    </w:r>
    <w:r w:rsidR="00B548D2">
      <w:rPr>
        <w:sz w:val="16"/>
      </w:rPr>
      <w:t>,RE</w:t>
    </w:r>
    <w:proofErr w:type="gramEnd"/>
    <w:r w:rsidRPr="00626E9E">
      <w:rPr>
        <w:sz w:val="16"/>
      </w:rPr>
      <w:t>............Godkänd av MC ..</w:t>
    </w:r>
    <w:r w:rsidR="00B548D2">
      <w:rPr>
        <w:sz w:val="16"/>
      </w:rPr>
      <w:t>.............................</w:t>
    </w:r>
    <w:proofErr w:type="gramStart"/>
    <w:r w:rsidR="00B548D2">
      <w:rPr>
        <w:sz w:val="16"/>
      </w:rPr>
      <w:t>…</w:t>
    </w:r>
    <w:r w:rsidR="00626E9E">
      <w:rPr>
        <w:sz w:val="16"/>
      </w:rPr>
      <w:t>Klinisk</w:t>
    </w:r>
    <w:proofErr w:type="gramEnd"/>
    <w:r w:rsidR="00626E9E">
      <w:rPr>
        <w:sz w:val="16"/>
      </w:rPr>
      <w:t xml:space="preserve"> kemi och transfusionsmedicin</w:t>
    </w:r>
    <w:r w:rsidRPr="00626E9E">
      <w:rPr>
        <w:sz w:val="16"/>
      </w:rPr>
      <w:t xml:space="preserve"> i Kalmar län</w:t>
    </w:r>
    <w:r w:rsidRPr="00626E9E">
      <w:rPr>
        <w:sz w:val="16"/>
      </w:rPr>
      <w:tab/>
    </w:r>
    <w:r w:rsidR="00340CCB" w:rsidRPr="00340CCB">
      <w:rPr>
        <w:sz w:val="16"/>
      </w:rPr>
      <w:t>2019-10-</w:t>
    </w:r>
    <w:r w:rsidR="005B0373">
      <w:rPr>
        <w:sz w:val="16"/>
      </w:rPr>
      <w:t>11</w:t>
    </w:r>
  </w:p>
  <w:p w14:paraId="4F3463CA" w14:textId="02A9667A" w:rsidR="00E534E6" w:rsidRPr="00626E9E" w:rsidRDefault="0091057F">
    <w:pPr>
      <w:pStyle w:val="Sidfot"/>
      <w:tabs>
        <w:tab w:val="clear" w:pos="4536"/>
        <w:tab w:val="left" w:pos="2268"/>
        <w:tab w:val="left" w:pos="2552"/>
        <w:tab w:val="left" w:pos="3261"/>
        <w:tab w:val="left" w:pos="3686"/>
        <w:tab w:val="left" w:pos="5103"/>
      </w:tabs>
    </w:pPr>
    <w:r>
      <w:rPr>
        <w:sz w:val="16"/>
      </w:rPr>
      <w:tab/>
    </w:r>
    <w:r>
      <w:rPr>
        <w:sz w:val="16"/>
      </w:rPr>
      <w:tab/>
    </w:r>
    <w:r>
      <w:rPr>
        <w:sz w:val="16"/>
      </w:rPr>
      <w:tab/>
    </w:r>
    <w:r w:rsidR="009E2BA3">
      <w:rPr>
        <w:sz w:val="16"/>
      </w:rPr>
      <w:t xml:space="preserve">  </w:t>
    </w:r>
    <w:r>
      <w:rPr>
        <w:sz w:val="16"/>
      </w:rPr>
      <w:t xml:space="preserve">  </w:t>
    </w:r>
    <w:r w:rsidR="00E534E6" w:rsidRPr="00626E9E">
      <w:rPr>
        <w:sz w:val="16"/>
      </w:rPr>
      <w:t>specialistläkare</w:t>
    </w:r>
    <w:r w:rsidR="00E534E6" w:rsidRPr="00626E9E">
      <w:rPr>
        <w:sz w:val="16"/>
      </w:rPr>
      <w:tab/>
    </w:r>
    <w:r w:rsidR="00E534E6" w:rsidRPr="00626E9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BB357" w14:textId="77777777" w:rsidR="00DF4464" w:rsidRDefault="00DF4464">
      <w:r>
        <w:separator/>
      </w:r>
    </w:p>
  </w:footnote>
  <w:footnote w:type="continuationSeparator" w:id="0">
    <w:p w14:paraId="1D3CFABC" w14:textId="77777777" w:rsidR="00DF4464" w:rsidRDefault="00DF4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D40A" w14:textId="572CF434" w:rsidR="00E534E6" w:rsidRPr="00DD0F7D" w:rsidRDefault="00E534E6">
    <w:pPr>
      <w:pStyle w:val="Sidhuvud"/>
      <w:rPr>
        <w:sz w:val="16"/>
      </w:rPr>
    </w:pPr>
    <w:r>
      <w:tab/>
    </w:r>
    <w:r>
      <w:tab/>
    </w:r>
    <w:r w:rsidRPr="00340CCB">
      <w:rPr>
        <w:sz w:val="16"/>
      </w:rPr>
      <w:t>KVALMAN\METODER</w:t>
    </w:r>
    <w:proofErr w:type="gramStart"/>
    <w:r w:rsidRPr="00340CCB">
      <w:rPr>
        <w:sz w:val="16"/>
      </w:rPr>
      <w:t>.D16</w:t>
    </w:r>
    <w:proofErr w:type="gramEnd"/>
    <w:r w:rsidRPr="00340CCB">
      <w:rPr>
        <w:sz w:val="16"/>
      </w:rPr>
      <w:t>\EJAK</w:t>
    </w:r>
    <w:r w:rsidR="00340CCB" w:rsidRPr="00340CCB">
      <w:rPr>
        <w:sz w:val="16"/>
      </w:rPr>
      <w:t>1941</w:t>
    </w:r>
    <w:r w:rsidR="007A31BE" w:rsidRPr="00340CCB">
      <w:rPr>
        <w:sz w:val="16"/>
      </w:rPr>
      <w:t>-K,V.</w:t>
    </w:r>
    <w:r w:rsidRPr="00340CCB">
      <w:rPr>
        <w:sz w:val="16"/>
      </w:rPr>
      <w:t>DOC</w:t>
    </w:r>
    <w:r w:rsidR="00F465F3" w:rsidRPr="00340CCB">
      <w:rPr>
        <w:sz w:val="16"/>
      </w:rPr>
      <w:t>X</w:t>
    </w:r>
  </w:p>
  <w:p w14:paraId="3AF12713" w14:textId="77777777" w:rsidR="00E534E6" w:rsidRPr="00DD0F7D" w:rsidRDefault="00E534E6">
    <w:pPr>
      <w:pStyle w:val="Sidhuvud"/>
      <w:rPr>
        <w:sz w:val="16"/>
      </w:rPr>
    </w:pPr>
    <w:r w:rsidRPr="00DD0F7D">
      <w:rPr>
        <w:sz w:val="16"/>
      </w:rPr>
      <w:tab/>
    </w:r>
    <w:r w:rsidRPr="00DD0F7D">
      <w:rPr>
        <w:sz w:val="16"/>
      </w:rPr>
      <w:tab/>
      <w:t>ERSÄTTER: EJAK</w:t>
    </w:r>
    <w:r w:rsidR="00F465F3" w:rsidRPr="00DD0F7D">
      <w:rPr>
        <w:sz w:val="16"/>
      </w:rPr>
      <w:t>0519</w:t>
    </w:r>
    <w:r w:rsidRPr="00DD0F7D">
      <w:rPr>
        <w:sz w:val="16"/>
      </w:rPr>
      <w:t>(K)</w:t>
    </w:r>
    <w:proofErr w:type="gramStart"/>
    <w:r w:rsidR="00F465F3" w:rsidRPr="00DD0F7D">
      <w:rPr>
        <w:sz w:val="16"/>
      </w:rPr>
      <w:t>.DOC</w:t>
    </w:r>
    <w:proofErr w:type="gramEnd"/>
    <w:r w:rsidRPr="00DD0F7D">
      <w:rPr>
        <w:sz w:val="16"/>
      </w:rPr>
      <w:t xml:space="preserve"> </w:t>
    </w:r>
  </w:p>
  <w:p w14:paraId="5074DA85" w14:textId="77777777" w:rsidR="00E534E6" w:rsidRPr="00DD0F7D" w:rsidRDefault="00E534E6">
    <w:pPr>
      <w:pStyle w:val="Sidhuvud"/>
      <w:rPr>
        <w:rStyle w:val="Sidnummer"/>
      </w:rPr>
    </w:pPr>
    <w:r w:rsidRPr="00DD0F7D">
      <w:rPr>
        <w:sz w:val="16"/>
      </w:rPr>
      <w:tab/>
    </w:r>
    <w:r w:rsidRPr="00DD0F7D">
      <w:rPr>
        <w:sz w:val="16"/>
      </w:rPr>
      <w:tab/>
    </w:r>
    <w:r w:rsidRPr="00DD0F7D">
      <w:rPr>
        <w:rStyle w:val="Sidnummer"/>
      </w:rPr>
      <w:fldChar w:fldCharType="begin"/>
    </w:r>
    <w:r w:rsidRPr="00DD0F7D">
      <w:rPr>
        <w:rStyle w:val="Sidnummer"/>
      </w:rPr>
      <w:instrText xml:space="preserve"> PAGE </w:instrText>
    </w:r>
    <w:r w:rsidRPr="00DD0F7D">
      <w:rPr>
        <w:rStyle w:val="Sidnummer"/>
      </w:rPr>
      <w:fldChar w:fldCharType="separate"/>
    </w:r>
    <w:r w:rsidR="00A94EB8">
      <w:rPr>
        <w:rStyle w:val="Sidnummer"/>
        <w:noProof/>
      </w:rPr>
      <w:t>7</w:t>
    </w:r>
    <w:r w:rsidRPr="00DD0F7D">
      <w:rPr>
        <w:rStyle w:val="Sidnummer"/>
      </w:rPr>
      <w:fldChar w:fldCharType="end"/>
    </w:r>
    <w:r w:rsidRPr="00DD0F7D">
      <w:rPr>
        <w:rStyle w:val="Sidnummer"/>
      </w:rPr>
      <w:t>(</w:t>
    </w:r>
    <w:r w:rsidRPr="00DD0F7D">
      <w:rPr>
        <w:rStyle w:val="Sidnummer"/>
      </w:rPr>
      <w:fldChar w:fldCharType="begin"/>
    </w:r>
    <w:r w:rsidRPr="00DD0F7D">
      <w:rPr>
        <w:rStyle w:val="Sidnummer"/>
      </w:rPr>
      <w:instrText xml:space="preserve"> NUMPAGES  \* LOWER </w:instrText>
    </w:r>
    <w:r w:rsidRPr="00DD0F7D">
      <w:rPr>
        <w:rStyle w:val="Sidnummer"/>
      </w:rPr>
      <w:fldChar w:fldCharType="separate"/>
    </w:r>
    <w:r w:rsidR="00A94EB8">
      <w:rPr>
        <w:rStyle w:val="Sidnummer"/>
        <w:noProof/>
      </w:rPr>
      <w:t>7</w:t>
    </w:r>
    <w:r w:rsidRPr="00DD0F7D">
      <w:rPr>
        <w:rStyle w:val="Sidnummer"/>
      </w:rPr>
      <w:fldChar w:fldCharType="end"/>
    </w:r>
    <w:r w:rsidRPr="00DD0F7D">
      <w:rPr>
        <w:rStyle w:val="Sidnummer"/>
      </w:rPr>
      <w:t>)</w:t>
    </w:r>
  </w:p>
  <w:p w14:paraId="2DF01043" w14:textId="77777777" w:rsidR="00E534E6" w:rsidRDefault="00E534E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920F7"/>
    <w:multiLevelType w:val="hybridMultilevel"/>
    <w:tmpl w:val="2724E6B8"/>
    <w:lvl w:ilvl="0" w:tplc="041D000F">
      <w:start w:val="5"/>
      <w:numFmt w:val="decimal"/>
      <w:lvlText w:val="%1."/>
      <w:lvlJc w:val="left"/>
      <w:pPr>
        <w:ind w:left="2770" w:hanging="360"/>
      </w:pPr>
      <w:rPr>
        <w:rFonts w:hint="default"/>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 w15:restartNumberingAfterBreak="0">
    <w:nsid w:val="3F8E5F76"/>
    <w:multiLevelType w:val="hybridMultilevel"/>
    <w:tmpl w:val="3F0AECA2"/>
    <w:lvl w:ilvl="0" w:tplc="8DC6831C">
      <w:start w:val="6"/>
      <w:numFmt w:val="decimal"/>
      <w:lvlText w:val="%1."/>
      <w:lvlJc w:val="left"/>
      <w:pPr>
        <w:ind w:left="2340" w:hanging="360"/>
      </w:pPr>
      <w:rPr>
        <w:rFonts w:hint="default"/>
      </w:rPr>
    </w:lvl>
    <w:lvl w:ilvl="1" w:tplc="041D0019">
      <w:start w:val="1"/>
      <w:numFmt w:val="lowerLetter"/>
      <w:lvlText w:val="%2."/>
      <w:lvlJc w:val="left"/>
      <w:pPr>
        <w:ind w:left="3060" w:hanging="360"/>
      </w:pPr>
    </w:lvl>
    <w:lvl w:ilvl="2" w:tplc="041D001B" w:tentative="1">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2" w15:restartNumberingAfterBreak="0">
    <w:nsid w:val="4D347971"/>
    <w:multiLevelType w:val="multilevel"/>
    <w:tmpl w:val="C2FE3DB6"/>
    <w:lvl w:ilvl="0">
      <w:start w:val="4"/>
      <w:numFmt w:val="decimal"/>
      <w:lvlText w:val="%1."/>
      <w:lvlJc w:val="left"/>
      <w:pPr>
        <w:tabs>
          <w:tab w:val="num" w:pos="2490"/>
        </w:tabs>
        <w:ind w:left="2490" w:hanging="360"/>
      </w:pPr>
      <w:rPr>
        <w:rFonts w:hint="default"/>
      </w:rPr>
    </w:lvl>
    <w:lvl w:ilvl="1" w:tentative="1">
      <w:start w:val="1"/>
      <w:numFmt w:val="lowerLetter"/>
      <w:lvlText w:val="%2."/>
      <w:lvlJc w:val="left"/>
      <w:pPr>
        <w:tabs>
          <w:tab w:val="num" w:pos="3570"/>
        </w:tabs>
        <w:ind w:left="3570" w:hanging="360"/>
      </w:pPr>
    </w:lvl>
    <w:lvl w:ilvl="2" w:tentative="1">
      <w:start w:val="1"/>
      <w:numFmt w:val="lowerRoman"/>
      <w:lvlText w:val="%3."/>
      <w:lvlJc w:val="right"/>
      <w:pPr>
        <w:tabs>
          <w:tab w:val="num" w:pos="4290"/>
        </w:tabs>
        <w:ind w:left="4290" w:hanging="180"/>
      </w:pPr>
    </w:lvl>
    <w:lvl w:ilvl="3" w:tentative="1">
      <w:start w:val="1"/>
      <w:numFmt w:val="decimal"/>
      <w:lvlText w:val="%4."/>
      <w:lvlJc w:val="left"/>
      <w:pPr>
        <w:tabs>
          <w:tab w:val="num" w:pos="5010"/>
        </w:tabs>
        <w:ind w:left="5010" w:hanging="360"/>
      </w:pPr>
    </w:lvl>
    <w:lvl w:ilvl="4" w:tentative="1">
      <w:start w:val="1"/>
      <w:numFmt w:val="lowerLetter"/>
      <w:lvlText w:val="%5."/>
      <w:lvlJc w:val="left"/>
      <w:pPr>
        <w:tabs>
          <w:tab w:val="num" w:pos="5730"/>
        </w:tabs>
        <w:ind w:left="5730" w:hanging="360"/>
      </w:pPr>
    </w:lvl>
    <w:lvl w:ilvl="5" w:tentative="1">
      <w:start w:val="1"/>
      <w:numFmt w:val="lowerRoman"/>
      <w:lvlText w:val="%6."/>
      <w:lvlJc w:val="right"/>
      <w:pPr>
        <w:tabs>
          <w:tab w:val="num" w:pos="6450"/>
        </w:tabs>
        <w:ind w:left="6450" w:hanging="180"/>
      </w:pPr>
    </w:lvl>
    <w:lvl w:ilvl="6" w:tentative="1">
      <w:start w:val="1"/>
      <w:numFmt w:val="decimal"/>
      <w:lvlText w:val="%7."/>
      <w:lvlJc w:val="left"/>
      <w:pPr>
        <w:tabs>
          <w:tab w:val="num" w:pos="7170"/>
        </w:tabs>
        <w:ind w:left="7170" w:hanging="360"/>
      </w:pPr>
    </w:lvl>
    <w:lvl w:ilvl="7" w:tentative="1">
      <w:start w:val="1"/>
      <w:numFmt w:val="lowerLetter"/>
      <w:lvlText w:val="%8."/>
      <w:lvlJc w:val="left"/>
      <w:pPr>
        <w:tabs>
          <w:tab w:val="num" w:pos="7890"/>
        </w:tabs>
        <w:ind w:left="7890" w:hanging="360"/>
      </w:pPr>
    </w:lvl>
    <w:lvl w:ilvl="8" w:tentative="1">
      <w:start w:val="1"/>
      <w:numFmt w:val="lowerRoman"/>
      <w:lvlText w:val="%9."/>
      <w:lvlJc w:val="right"/>
      <w:pPr>
        <w:tabs>
          <w:tab w:val="num" w:pos="8610"/>
        </w:tabs>
        <w:ind w:left="861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AD"/>
    <w:rsid w:val="000005C7"/>
    <w:rsid w:val="000150BB"/>
    <w:rsid w:val="00015BA0"/>
    <w:rsid w:val="000172C7"/>
    <w:rsid w:val="00023ABF"/>
    <w:rsid w:val="00036DF7"/>
    <w:rsid w:val="000403F7"/>
    <w:rsid w:val="00050188"/>
    <w:rsid w:val="00056267"/>
    <w:rsid w:val="00066CC7"/>
    <w:rsid w:val="00084B8D"/>
    <w:rsid w:val="00085872"/>
    <w:rsid w:val="00086671"/>
    <w:rsid w:val="00094D21"/>
    <w:rsid w:val="000C3D0C"/>
    <w:rsid w:val="000C65D0"/>
    <w:rsid w:val="000D4A62"/>
    <w:rsid w:val="000D53AD"/>
    <w:rsid w:val="000E4EAD"/>
    <w:rsid w:val="000F74E6"/>
    <w:rsid w:val="00127BA4"/>
    <w:rsid w:val="001341D5"/>
    <w:rsid w:val="00135F7B"/>
    <w:rsid w:val="0014642D"/>
    <w:rsid w:val="00162D53"/>
    <w:rsid w:val="00163610"/>
    <w:rsid w:val="00171F76"/>
    <w:rsid w:val="00175F60"/>
    <w:rsid w:val="00186BA3"/>
    <w:rsid w:val="0018776E"/>
    <w:rsid w:val="00187E5D"/>
    <w:rsid w:val="00192667"/>
    <w:rsid w:val="001A5485"/>
    <w:rsid w:val="001A56B1"/>
    <w:rsid w:val="001B71F4"/>
    <w:rsid w:val="001C372C"/>
    <w:rsid w:val="001C7772"/>
    <w:rsid w:val="001D42EE"/>
    <w:rsid w:val="001F3CD5"/>
    <w:rsid w:val="001F3E1B"/>
    <w:rsid w:val="00203597"/>
    <w:rsid w:val="00227709"/>
    <w:rsid w:val="0023076E"/>
    <w:rsid w:val="00232C8A"/>
    <w:rsid w:val="0024513D"/>
    <w:rsid w:val="0024715D"/>
    <w:rsid w:val="00250C1A"/>
    <w:rsid w:val="0025523F"/>
    <w:rsid w:val="002572E9"/>
    <w:rsid w:val="00262690"/>
    <w:rsid w:val="00263153"/>
    <w:rsid w:val="00272AA7"/>
    <w:rsid w:val="0028187F"/>
    <w:rsid w:val="00296F18"/>
    <w:rsid w:val="002A27A3"/>
    <w:rsid w:val="002A6294"/>
    <w:rsid w:val="002B142C"/>
    <w:rsid w:val="002B35FA"/>
    <w:rsid w:val="002C1B14"/>
    <w:rsid w:val="002C260B"/>
    <w:rsid w:val="002D70FC"/>
    <w:rsid w:val="002D7C3B"/>
    <w:rsid w:val="002E554A"/>
    <w:rsid w:val="002F51BC"/>
    <w:rsid w:val="00301B18"/>
    <w:rsid w:val="0030491C"/>
    <w:rsid w:val="00305C13"/>
    <w:rsid w:val="00310C0B"/>
    <w:rsid w:val="003129A3"/>
    <w:rsid w:val="0032656B"/>
    <w:rsid w:val="00335453"/>
    <w:rsid w:val="00340CCB"/>
    <w:rsid w:val="00345258"/>
    <w:rsid w:val="003567A6"/>
    <w:rsid w:val="00356B75"/>
    <w:rsid w:val="0036146F"/>
    <w:rsid w:val="00373680"/>
    <w:rsid w:val="00376240"/>
    <w:rsid w:val="00377B75"/>
    <w:rsid w:val="003814B6"/>
    <w:rsid w:val="00394D31"/>
    <w:rsid w:val="003A0977"/>
    <w:rsid w:val="003B609A"/>
    <w:rsid w:val="003E5506"/>
    <w:rsid w:val="003F3510"/>
    <w:rsid w:val="003F3898"/>
    <w:rsid w:val="00403076"/>
    <w:rsid w:val="004079AC"/>
    <w:rsid w:val="00421CC0"/>
    <w:rsid w:val="004330C7"/>
    <w:rsid w:val="004456DF"/>
    <w:rsid w:val="004469D5"/>
    <w:rsid w:val="00451B16"/>
    <w:rsid w:val="004525A0"/>
    <w:rsid w:val="00453450"/>
    <w:rsid w:val="00465958"/>
    <w:rsid w:val="004911B3"/>
    <w:rsid w:val="00491A4B"/>
    <w:rsid w:val="0049241C"/>
    <w:rsid w:val="004C08D0"/>
    <w:rsid w:val="004E50E7"/>
    <w:rsid w:val="004F2D85"/>
    <w:rsid w:val="004F4BEC"/>
    <w:rsid w:val="005023DB"/>
    <w:rsid w:val="00512764"/>
    <w:rsid w:val="00542EA8"/>
    <w:rsid w:val="00573551"/>
    <w:rsid w:val="00573C8D"/>
    <w:rsid w:val="00575AD7"/>
    <w:rsid w:val="0058353F"/>
    <w:rsid w:val="00586DBC"/>
    <w:rsid w:val="005B0373"/>
    <w:rsid w:val="005B1D0C"/>
    <w:rsid w:val="005C440A"/>
    <w:rsid w:val="005E7D92"/>
    <w:rsid w:val="005F211A"/>
    <w:rsid w:val="005F3AB7"/>
    <w:rsid w:val="005F7AE8"/>
    <w:rsid w:val="00606801"/>
    <w:rsid w:val="00607F43"/>
    <w:rsid w:val="00626E9E"/>
    <w:rsid w:val="006459E5"/>
    <w:rsid w:val="0064648F"/>
    <w:rsid w:val="00655B94"/>
    <w:rsid w:val="00657FE1"/>
    <w:rsid w:val="006604EF"/>
    <w:rsid w:val="006649A0"/>
    <w:rsid w:val="00672A24"/>
    <w:rsid w:val="006760EC"/>
    <w:rsid w:val="00676AD1"/>
    <w:rsid w:val="00677D46"/>
    <w:rsid w:val="00681068"/>
    <w:rsid w:val="00687C81"/>
    <w:rsid w:val="006906F7"/>
    <w:rsid w:val="006C0E72"/>
    <w:rsid w:val="006D446D"/>
    <w:rsid w:val="006E0318"/>
    <w:rsid w:val="006E271F"/>
    <w:rsid w:val="006E5A9C"/>
    <w:rsid w:val="006E7844"/>
    <w:rsid w:val="006E7AC1"/>
    <w:rsid w:val="006F1B10"/>
    <w:rsid w:val="006F7E5A"/>
    <w:rsid w:val="00700140"/>
    <w:rsid w:val="007141CE"/>
    <w:rsid w:val="007177B7"/>
    <w:rsid w:val="00724CBA"/>
    <w:rsid w:val="007252D7"/>
    <w:rsid w:val="00747769"/>
    <w:rsid w:val="00755C22"/>
    <w:rsid w:val="00772FE5"/>
    <w:rsid w:val="00776EC8"/>
    <w:rsid w:val="00786080"/>
    <w:rsid w:val="00791D66"/>
    <w:rsid w:val="00793AEF"/>
    <w:rsid w:val="00796DB9"/>
    <w:rsid w:val="007A174B"/>
    <w:rsid w:val="007A31BE"/>
    <w:rsid w:val="007A5C27"/>
    <w:rsid w:val="007C0578"/>
    <w:rsid w:val="007C3F09"/>
    <w:rsid w:val="007E1D7A"/>
    <w:rsid w:val="008026C4"/>
    <w:rsid w:val="00831A45"/>
    <w:rsid w:val="008479F9"/>
    <w:rsid w:val="00847C8C"/>
    <w:rsid w:val="00866274"/>
    <w:rsid w:val="008739DA"/>
    <w:rsid w:val="0089390E"/>
    <w:rsid w:val="00895F50"/>
    <w:rsid w:val="008A5760"/>
    <w:rsid w:val="008D42F0"/>
    <w:rsid w:val="008F563F"/>
    <w:rsid w:val="008F5CFA"/>
    <w:rsid w:val="0090261C"/>
    <w:rsid w:val="00902851"/>
    <w:rsid w:val="0091057F"/>
    <w:rsid w:val="009144EA"/>
    <w:rsid w:val="009202F6"/>
    <w:rsid w:val="0092081D"/>
    <w:rsid w:val="00921C6F"/>
    <w:rsid w:val="009338C9"/>
    <w:rsid w:val="00940E91"/>
    <w:rsid w:val="00971BF7"/>
    <w:rsid w:val="0097519A"/>
    <w:rsid w:val="00975C80"/>
    <w:rsid w:val="00985BD6"/>
    <w:rsid w:val="00995170"/>
    <w:rsid w:val="009B1175"/>
    <w:rsid w:val="009C7520"/>
    <w:rsid w:val="009D3F20"/>
    <w:rsid w:val="009D7103"/>
    <w:rsid w:val="009E260D"/>
    <w:rsid w:val="009E2BA3"/>
    <w:rsid w:val="009F5466"/>
    <w:rsid w:val="00A01BBC"/>
    <w:rsid w:val="00A02893"/>
    <w:rsid w:val="00A128C2"/>
    <w:rsid w:val="00A1753E"/>
    <w:rsid w:val="00A30571"/>
    <w:rsid w:val="00A35249"/>
    <w:rsid w:val="00A406E0"/>
    <w:rsid w:val="00A4193D"/>
    <w:rsid w:val="00A55337"/>
    <w:rsid w:val="00A63441"/>
    <w:rsid w:val="00A74558"/>
    <w:rsid w:val="00A877B8"/>
    <w:rsid w:val="00A923BC"/>
    <w:rsid w:val="00A93C92"/>
    <w:rsid w:val="00A94EB8"/>
    <w:rsid w:val="00AA1B89"/>
    <w:rsid w:val="00AA633F"/>
    <w:rsid w:val="00AD267E"/>
    <w:rsid w:val="00AE77D1"/>
    <w:rsid w:val="00B11AA1"/>
    <w:rsid w:val="00B136BE"/>
    <w:rsid w:val="00B15ECF"/>
    <w:rsid w:val="00B237CB"/>
    <w:rsid w:val="00B25BBC"/>
    <w:rsid w:val="00B3580A"/>
    <w:rsid w:val="00B360AE"/>
    <w:rsid w:val="00B41CA2"/>
    <w:rsid w:val="00B519D2"/>
    <w:rsid w:val="00B548D2"/>
    <w:rsid w:val="00B60A79"/>
    <w:rsid w:val="00B632C0"/>
    <w:rsid w:val="00B675D3"/>
    <w:rsid w:val="00B7328A"/>
    <w:rsid w:val="00B82BED"/>
    <w:rsid w:val="00B831C2"/>
    <w:rsid w:val="00B917B7"/>
    <w:rsid w:val="00B92EC5"/>
    <w:rsid w:val="00BA01CA"/>
    <w:rsid w:val="00BA167B"/>
    <w:rsid w:val="00BA1887"/>
    <w:rsid w:val="00BB1C53"/>
    <w:rsid w:val="00BB1D74"/>
    <w:rsid w:val="00BB28E4"/>
    <w:rsid w:val="00BB6A23"/>
    <w:rsid w:val="00BC4B3C"/>
    <w:rsid w:val="00BD62A5"/>
    <w:rsid w:val="00C004DE"/>
    <w:rsid w:val="00C052BB"/>
    <w:rsid w:val="00C11FD7"/>
    <w:rsid w:val="00C229C7"/>
    <w:rsid w:val="00C231F1"/>
    <w:rsid w:val="00C23400"/>
    <w:rsid w:val="00C2535F"/>
    <w:rsid w:val="00C26717"/>
    <w:rsid w:val="00C411E6"/>
    <w:rsid w:val="00C46CF9"/>
    <w:rsid w:val="00C52457"/>
    <w:rsid w:val="00C55500"/>
    <w:rsid w:val="00C55F10"/>
    <w:rsid w:val="00C93405"/>
    <w:rsid w:val="00C96926"/>
    <w:rsid w:val="00CA1CCD"/>
    <w:rsid w:val="00CB3D71"/>
    <w:rsid w:val="00CB5B6B"/>
    <w:rsid w:val="00CB79AD"/>
    <w:rsid w:val="00CD2296"/>
    <w:rsid w:val="00CD3D97"/>
    <w:rsid w:val="00CF3F57"/>
    <w:rsid w:val="00D04DE6"/>
    <w:rsid w:val="00D13EEA"/>
    <w:rsid w:val="00D255F8"/>
    <w:rsid w:val="00D36E37"/>
    <w:rsid w:val="00D37BE7"/>
    <w:rsid w:val="00D4418D"/>
    <w:rsid w:val="00D711DE"/>
    <w:rsid w:val="00D7780A"/>
    <w:rsid w:val="00D840B9"/>
    <w:rsid w:val="00D872BF"/>
    <w:rsid w:val="00D91F84"/>
    <w:rsid w:val="00D924DA"/>
    <w:rsid w:val="00DA433A"/>
    <w:rsid w:val="00DB440F"/>
    <w:rsid w:val="00DB5F66"/>
    <w:rsid w:val="00DB6EA3"/>
    <w:rsid w:val="00DC6E01"/>
    <w:rsid w:val="00DD0F7D"/>
    <w:rsid w:val="00DD7A0D"/>
    <w:rsid w:val="00DF4464"/>
    <w:rsid w:val="00DF7CE8"/>
    <w:rsid w:val="00E04D07"/>
    <w:rsid w:val="00E142DF"/>
    <w:rsid w:val="00E14FDA"/>
    <w:rsid w:val="00E25512"/>
    <w:rsid w:val="00E41E1F"/>
    <w:rsid w:val="00E51671"/>
    <w:rsid w:val="00E534E6"/>
    <w:rsid w:val="00E53C3F"/>
    <w:rsid w:val="00E54F2A"/>
    <w:rsid w:val="00E564B7"/>
    <w:rsid w:val="00E62B92"/>
    <w:rsid w:val="00E64CA3"/>
    <w:rsid w:val="00E67510"/>
    <w:rsid w:val="00E70C7A"/>
    <w:rsid w:val="00E760BF"/>
    <w:rsid w:val="00E83B80"/>
    <w:rsid w:val="00E86C0B"/>
    <w:rsid w:val="00E929A3"/>
    <w:rsid w:val="00EA0726"/>
    <w:rsid w:val="00EA4D42"/>
    <w:rsid w:val="00EB2AF7"/>
    <w:rsid w:val="00EC082D"/>
    <w:rsid w:val="00ED54E7"/>
    <w:rsid w:val="00EF31DE"/>
    <w:rsid w:val="00EF4C56"/>
    <w:rsid w:val="00EF5A72"/>
    <w:rsid w:val="00F1747B"/>
    <w:rsid w:val="00F41EFE"/>
    <w:rsid w:val="00F45568"/>
    <w:rsid w:val="00F465F3"/>
    <w:rsid w:val="00F50C42"/>
    <w:rsid w:val="00F53EA6"/>
    <w:rsid w:val="00F637CA"/>
    <w:rsid w:val="00F64F72"/>
    <w:rsid w:val="00F74FDD"/>
    <w:rsid w:val="00F75050"/>
    <w:rsid w:val="00F76580"/>
    <w:rsid w:val="00F77965"/>
    <w:rsid w:val="00F80DEE"/>
    <w:rsid w:val="00F84D0A"/>
    <w:rsid w:val="00F976A5"/>
    <w:rsid w:val="00F979EE"/>
    <w:rsid w:val="00FA210E"/>
    <w:rsid w:val="00FA2EAD"/>
    <w:rsid w:val="00FA5F2E"/>
    <w:rsid w:val="00FC2A25"/>
    <w:rsid w:val="00FD083B"/>
    <w:rsid w:val="00FD444B"/>
    <w:rsid w:val="00FD5226"/>
    <w:rsid w:val="00FD6400"/>
    <w:rsid w:val="00FE1BF8"/>
    <w:rsid w:val="00FE22EE"/>
    <w:rsid w:val="00FE58A8"/>
    <w:rsid w:val="00FF1FA5"/>
    <w:rsid w:val="00FF79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3BD2C9"/>
  <w15:chartTrackingRefBased/>
  <w15:docId w15:val="{D0FA8F39-A69C-4A5A-8176-A24AED23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qFormat/>
    <w:pPr>
      <w:keepNext/>
      <w:tabs>
        <w:tab w:val="left" w:pos="0"/>
        <w:tab w:val="left" w:pos="426"/>
        <w:tab w:val="left" w:pos="4820"/>
        <w:tab w:val="left" w:pos="6379"/>
        <w:tab w:val="left" w:pos="6946"/>
      </w:tabs>
      <w:suppressAutoHyphens/>
      <w:outlineLvl w:val="0"/>
    </w:pPr>
    <w:rPr>
      <w:sz w:val="24"/>
    </w:rPr>
  </w:style>
  <w:style w:type="paragraph" w:styleId="Rubrik2">
    <w:name w:val="heading 2"/>
    <w:basedOn w:val="Normal"/>
    <w:next w:val="Normal"/>
    <w:qFormat/>
    <w:pPr>
      <w:keepNext/>
      <w:tabs>
        <w:tab w:val="left" w:pos="2127"/>
      </w:tabs>
      <w:outlineLvl w:val="1"/>
    </w:pPr>
    <w:rPr>
      <w:b/>
      <w:sz w:val="24"/>
    </w:rPr>
  </w:style>
  <w:style w:type="paragraph" w:styleId="Rubrik3">
    <w:name w:val="heading 3"/>
    <w:basedOn w:val="Normal"/>
    <w:next w:val="Normal"/>
    <w:qFormat/>
    <w:pPr>
      <w:keepNext/>
      <w:tabs>
        <w:tab w:val="left" w:pos="2127"/>
      </w:tabs>
      <w:ind w:left="2127"/>
      <w:outlineLvl w:val="2"/>
    </w:pPr>
    <w:rPr>
      <w:sz w:val="24"/>
    </w:rPr>
  </w:style>
  <w:style w:type="paragraph" w:styleId="Rubrik4">
    <w:name w:val="heading 4"/>
    <w:basedOn w:val="Normal"/>
    <w:next w:val="Normal"/>
    <w:qFormat/>
    <w:pPr>
      <w:keepNext/>
      <w:outlineLvl w:val="3"/>
    </w:pPr>
    <w:rPr>
      <w:b/>
      <w:sz w:val="24"/>
      <w:u w:val="single"/>
    </w:rPr>
  </w:style>
  <w:style w:type="paragraph" w:styleId="Rubrik5">
    <w:name w:val="heading 5"/>
    <w:basedOn w:val="Normal"/>
    <w:next w:val="Normal"/>
    <w:qFormat/>
    <w:pPr>
      <w:keepNext/>
      <w:outlineLvl w:val="4"/>
    </w:pPr>
    <w:rPr>
      <w:b/>
    </w:rPr>
  </w:style>
  <w:style w:type="paragraph" w:styleId="Rubrik6">
    <w:name w:val="heading 6"/>
    <w:basedOn w:val="Normal"/>
    <w:next w:val="Normal"/>
    <w:qFormat/>
    <w:pPr>
      <w:keepNext/>
      <w:tabs>
        <w:tab w:val="left" w:pos="2127"/>
      </w:tabs>
      <w:ind w:left="2127" w:hanging="2127"/>
      <w:outlineLvl w:val="5"/>
    </w:pPr>
    <w:rPr>
      <w:sz w:val="24"/>
    </w:rPr>
  </w:style>
  <w:style w:type="paragraph" w:styleId="Rubrik7">
    <w:name w:val="heading 7"/>
    <w:basedOn w:val="Normal"/>
    <w:next w:val="Normal"/>
    <w:qFormat/>
    <w:pPr>
      <w:keepNext/>
      <w:tabs>
        <w:tab w:val="left" w:pos="2127"/>
        <w:tab w:val="left" w:pos="2552"/>
      </w:tabs>
      <w:ind w:left="2552" w:hanging="2552"/>
      <w:outlineLvl w:val="6"/>
    </w:pPr>
    <w:rPr>
      <w:sz w:val="24"/>
    </w:rPr>
  </w:style>
  <w:style w:type="paragraph" w:styleId="Rubrik8">
    <w:name w:val="heading 8"/>
    <w:basedOn w:val="Normal"/>
    <w:next w:val="Normal"/>
    <w:qFormat/>
    <w:pPr>
      <w:keepNext/>
      <w:tabs>
        <w:tab w:val="left" w:pos="2127"/>
      </w:tabs>
      <w:outlineLvl w:val="7"/>
    </w:pPr>
    <w:rPr>
      <w:sz w:val="28"/>
    </w:rPr>
  </w:style>
  <w:style w:type="paragraph" w:styleId="Rubrik9">
    <w:name w:val="heading 9"/>
    <w:basedOn w:val="Normal"/>
    <w:next w:val="Normal"/>
    <w:qFormat/>
    <w:pPr>
      <w:keepNext/>
      <w:tabs>
        <w:tab w:val="left" w:pos="0"/>
        <w:tab w:val="left" w:pos="567"/>
        <w:tab w:val="left" w:pos="1305"/>
        <w:tab w:val="left" w:pos="2127"/>
        <w:tab w:val="left" w:pos="2410"/>
        <w:tab w:val="left" w:pos="3914"/>
        <w:tab w:val="left" w:pos="5218"/>
        <w:tab w:val="left" w:pos="6522"/>
        <w:tab w:val="left" w:pos="7086"/>
        <w:tab w:val="left" w:pos="9131"/>
        <w:tab w:val="left" w:pos="10436"/>
      </w:tabs>
      <w:ind w:left="566" w:hanging="566"/>
      <w:outlineLvl w:val="8"/>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rdtextmedindrag">
    <w:name w:val="Body Text Indent"/>
    <w:basedOn w:val="Normal"/>
    <w:pPr>
      <w:tabs>
        <w:tab w:val="left" w:pos="425"/>
        <w:tab w:val="left" w:pos="2127"/>
        <w:tab w:val="left" w:pos="5245"/>
        <w:tab w:val="left" w:pos="6946"/>
        <w:tab w:val="left" w:pos="9072"/>
      </w:tabs>
      <w:ind w:left="2127" w:hanging="2127"/>
    </w:pPr>
    <w:rPr>
      <w:sz w:val="24"/>
    </w:rPr>
  </w:style>
  <w:style w:type="paragraph" w:styleId="Slutkommentar">
    <w:name w:val="endnote text"/>
    <w:basedOn w:val="Normal"/>
    <w:semiHidden/>
    <w:rPr>
      <w:rFonts w:ascii="Courier New" w:hAnsi="Courier New"/>
      <w:sz w:val="24"/>
    </w:rPr>
  </w:style>
  <w:style w:type="paragraph" w:styleId="Brdtextmedindrag2">
    <w:name w:val="Body Text Indent 2"/>
    <w:basedOn w:val="Normal"/>
    <w:pPr>
      <w:tabs>
        <w:tab w:val="left" w:pos="2127"/>
        <w:tab w:val="left" w:pos="2552"/>
      </w:tabs>
      <w:ind w:left="2552" w:hanging="2552"/>
    </w:pPr>
    <w:rPr>
      <w:sz w:val="24"/>
    </w:rPr>
  </w:style>
  <w:style w:type="paragraph" w:styleId="Brdtext">
    <w:name w:val="Body Text"/>
    <w:basedOn w:val="Normal"/>
    <w:pPr>
      <w:tabs>
        <w:tab w:val="left" w:pos="425"/>
        <w:tab w:val="left" w:pos="2127"/>
        <w:tab w:val="left" w:pos="5245"/>
        <w:tab w:val="left" w:pos="6946"/>
        <w:tab w:val="left" w:pos="9072"/>
      </w:tabs>
      <w:suppressAutoHyphens/>
    </w:pPr>
    <w:rPr>
      <w:sz w:val="24"/>
    </w:rPr>
  </w:style>
  <w:style w:type="paragraph" w:styleId="Brdtextmedindrag3">
    <w:name w:val="Body Text Indent 3"/>
    <w:basedOn w:val="Normal"/>
    <w:pPr>
      <w:tabs>
        <w:tab w:val="left" w:pos="2127"/>
        <w:tab w:val="left" w:pos="2410"/>
      </w:tabs>
      <w:ind w:left="2410" w:hanging="2410"/>
    </w:pPr>
    <w:rPr>
      <w:sz w:val="24"/>
    </w:rPr>
  </w:style>
  <w:style w:type="paragraph" w:styleId="Indragetstycke">
    <w:name w:val="Block Text"/>
    <w:basedOn w:val="Normal"/>
    <w:pPr>
      <w:tabs>
        <w:tab w:val="left" w:pos="5103"/>
        <w:tab w:val="left" w:pos="7371"/>
      </w:tabs>
      <w:ind w:left="2127" w:right="-993" w:hanging="2127"/>
    </w:pPr>
    <w:rPr>
      <w:sz w:val="24"/>
    </w:rPr>
  </w:style>
  <w:style w:type="paragraph" w:styleId="Ballongtext">
    <w:name w:val="Balloon Text"/>
    <w:basedOn w:val="Normal"/>
    <w:semiHidden/>
    <w:rsid w:val="00866274"/>
    <w:rPr>
      <w:rFonts w:ascii="Tahoma" w:hAnsi="Tahoma" w:cs="Tahoma"/>
      <w:sz w:val="16"/>
      <w:szCs w:val="16"/>
    </w:rPr>
  </w:style>
  <w:style w:type="paragraph" w:styleId="Normalwebb">
    <w:name w:val="Normal (Web)"/>
    <w:basedOn w:val="Normal"/>
    <w:uiPriority w:val="99"/>
    <w:semiHidden/>
    <w:unhideWhenUsed/>
    <w:rsid w:val="007252D7"/>
    <w:pPr>
      <w:spacing w:before="100" w:beforeAutospacing="1" w:after="100" w:afterAutospacing="1"/>
    </w:pPr>
    <w:rPr>
      <w:sz w:val="24"/>
      <w:szCs w:val="24"/>
    </w:rPr>
  </w:style>
  <w:style w:type="character" w:styleId="Stark">
    <w:name w:val="Strong"/>
    <w:uiPriority w:val="22"/>
    <w:qFormat/>
    <w:rsid w:val="007252D7"/>
    <w:rPr>
      <w:b/>
      <w:bCs/>
    </w:rPr>
  </w:style>
  <w:style w:type="character" w:styleId="Kommentarsreferens">
    <w:name w:val="annotation reference"/>
    <w:basedOn w:val="Standardstycketeckensnitt"/>
    <w:uiPriority w:val="99"/>
    <w:semiHidden/>
    <w:unhideWhenUsed/>
    <w:rsid w:val="00E62B92"/>
    <w:rPr>
      <w:sz w:val="16"/>
      <w:szCs w:val="16"/>
    </w:rPr>
  </w:style>
  <w:style w:type="paragraph" w:styleId="Kommentarer">
    <w:name w:val="annotation text"/>
    <w:basedOn w:val="Normal"/>
    <w:link w:val="KommentarerChar"/>
    <w:uiPriority w:val="99"/>
    <w:semiHidden/>
    <w:unhideWhenUsed/>
    <w:rsid w:val="00E62B92"/>
  </w:style>
  <w:style w:type="character" w:customStyle="1" w:styleId="KommentarerChar">
    <w:name w:val="Kommentarer Char"/>
    <w:basedOn w:val="Standardstycketeckensnitt"/>
    <w:link w:val="Kommentarer"/>
    <w:uiPriority w:val="99"/>
    <w:semiHidden/>
    <w:rsid w:val="00E62B92"/>
  </w:style>
  <w:style w:type="paragraph" w:styleId="Kommentarsmne">
    <w:name w:val="annotation subject"/>
    <w:basedOn w:val="Kommentarer"/>
    <w:next w:val="Kommentarer"/>
    <w:link w:val="KommentarsmneChar"/>
    <w:uiPriority w:val="99"/>
    <w:semiHidden/>
    <w:unhideWhenUsed/>
    <w:rsid w:val="00E62B92"/>
    <w:rPr>
      <w:b/>
      <w:bCs/>
    </w:rPr>
  </w:style>
  <w:style w:type="character" w:customStyle="1" w:styleId="KommentarsmneChar">
    <w:name w:val="Kommentarsämne Char"/>
    <w:basedOn w:val="KommentarerChar"/>
    <w:link w:val="Kommentarsmne"/>
    <w:uiPriority w:val="99"/>
    <w:semiHidden/>
    <w:rsid w:val="00E62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639422">
      <w:bodyDiv w:val="1"/>
      <w:marLeft w:val="0"/>
      <w:marRight w:val="0"/>
      <w:marTop w:val="0"/>
      <w:marBottom w:val="0"/>
      <w:divBdr>
        <w:top w:val="none" w:sz="0" w:space="0" w:color="auto"/>
        <w:left w:val="none" w:sz="0" w:space="0" w:color="auto"/>
        <w:bottom w:val="none" w:sz="0" w:space="0" w:color="auto"/>
        <w:right w:val="none" w:sz="0" w:space="0" w:color="auto"/>
      </w:divBdr>
      <w:divsChild>
        <w:div w:id="1607738338">
          <w:marLeft w:val="0"/>
          <w:marRight w:val="0"/>
          <w:marTop w:val="0"/>
          <w:marBottom w:val="0"/>
          <w:divBdr>
            <w:top w:val="none" w:sz="0" w:space="0" w:color="auto"/>
            <w:left w:val="none" w:sz="0" w:space="0" w:color="auto"/>
            <w:bottom w:val="none" w:sz="0" w:space="0" w:color="auto"/>
            <w:right w:val="none" w:sz="0" w:space="0" w:color="auto"/>
          </w:divBdr>
          <w:divsChild>
            <w:div w:id="1132402165">
              <w:marLeft w:val="0"/>
              <w:marRight w:val="0"/>
              <w:marTop w:val="0"/>
              <w:marBottom w:val="0"/>
              <w:divBdr>
                <w:top w:val="none" w:sz="0" w:space="0" w:color="auto"/>
                <w:left w:val="none" w:sz="0" w:space="0" w:color="auto"/>
                <w:bottom w:val="none" w:sz="0" w:space="0" w:color="auto"/>
                <w:right w:val="none" w:sz="0" w:space="0" w:color="auto"/>
              </w:divBdr>
              <w:divsChild>
                <w:div w:id="119541789">
                  <w:marLeft w:val="0"/>
                  <w:marRight w:val="0"/>
                  <w:marTop w:val="0"/>
                  <w:marBottom w:val="0"/>
                  <w:divBdr>
                    <w:top w:val="none" w:sz="0" w:space="0" w:color="auto"/>
                    <w:left w:val="none" w:sz="0" w:space="0" w:color="auto"/>
                    <w:bottom w:val="none" w:sz="0" w:space="0" w:color="auto"/>
                    <w:right w:val="none" w:sz="0" w:space="0" w:color="auto"/>
                  </w:divBdr>
                  <w:divsChild>
                    <w:div w:id="885727481">
                      <w:marLeft w:val="0"/>
                      <w:marRight w:val="0"/>
                      <w:marTop w:val="0"/>
                      <w:marBottom w:val="0"/>
                      <w:divBdr>
                        <w:top w:val="none" w:sz="0" w:space="0" w:color="auto"/>
                        <w:left w:val="none" w:sz="0" w:space="0" w:color="auto"/>
                        <w:bottom w:val="none" w:sz="0" w:space="0" w:color="auto"/>
                        <w:right w:val="none" w:sz="0" w:space="0" w:color="auto"/>
                      </w:divBdr>
                      <w:divsChild>
                        <w:div w:id="17437265">
                          <w:marLeft w:val="0"/>
                          <w:marRight w:val="0"/>
                          <w:marTop w:val="0"/>
                          <w:marBottom w:val="0"/>
                          <w:divBdr>
                            <w:top w:val="none" w:sz="0" w:space="0" w:color="auto"/>
                            <w:left w:val="none" w:sz="0" w:space="0" w:color="auto"/>
                            <w:bottom w:val="none" w:sz="0" w:space="0" w:color="auto"/>
                            <w:right w:val="none" w:sz="0" w:space="0" w:color="auto"/>
                          </w:divBdr>
                          <w:divsChild>
                            <w:div w:id="8760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kemi.se/Global/Images/F%c3%b6rfattningar/GHS08.g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kemi.se/Global/Images/F%c3%b6rfattningar/GHS07.gif"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A0E22-9CA7-4F63-970F-CD566281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7</Pages>
  <Words>1640</Words>
  <Characters>19132</Characters>
  <Application>Microsoft Office Word</Application>
  <DocSecurity>0</DocSecurity>
  <Lines>159</Lines>
  <Paragraphs>41</Paragraphs>
  <ScaleCrop>false</ScaleCrop>
  <HeadingPairs>
    <vt:vector size="2" baseType="variant">
      <vt:variant>
        <vt:lpstr>Rubrik</vt:lpstr>
      </vt:variant>
      <vt:variant>
        <vt:i4>1</vt:i4>
      </vt:variant>
    </vt:vector>
  </HeadingPairs>
  <TitlesOfParts>
    <vt:vector size="1" baseType="lpstr">
      <vt:lpstr>Landstinget i Kalmar län</vt:lpstr>
    </vt:vector>
  </TitlesOfParts>
  <Company>Landstinget i Kalmar län</Company>
  <LinksUpToDate>false</LinksUpToDate>
  <CharactersWithSpaces>20731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Landstinget i Kalmar län</dc:title>
  <dc:subject/>
  <dc:creator>Rositha Nilsson Rosenqvist</dc:creator>
  <cp:keywords/>
  <cp:lastModifiedBy>Rositha Nilsson Rosenqvist</cp:lastModifiedBy>
  <cp:revision>54</cp:revision>
  <cp:lastPrinted>2019-10-11T08:32:00Z</cp:lastPrinted>
  <dcterms:created xsi:type="dcterms:W3CDTF">2018-04-13T06:00:00Z</dcterms:created>
  <dcterms:modified xsi:type="dcterms:W3CDTF">2019-10-11T08:41:00Z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-31723788</vt:i4>
  </property>
  <property fmtid="{D5CDD505-2E9C-101B-9397-08002B2CF9AE}" pid="3" name="_EmailSubject">
    <vt:lpwstr>Spermier</vt:lpwstr>
  </property>
  <property fmtid="{D5CDD505-2E9C-101B-9397-08002B2CF9AE}" pid="4" name="_AuthorEmail">
    <vt:lpwstr>IngegerdAn@LTKALMAR.SE</vt:lpwstr>
  </property>
  <property fmtid="{D5CDD505-2E9C-101B-9397-08002B2CF9AE}" pid="5" name="_AuthorEmailDisplayName">
    <vt:lpwstr>Ingegerd Andersson</vt:lpwstr>
  </property>
  <property fmtid="{D5CDD505-2E9C-101B-9397-08002B2CF9AE}" pid="6" name="_PreviousAdHocReviewCycleID">
    <vt:i4>1574552562</vt:i4>
  </property>
  <property fmtid="{D5CDD505-2E9C-101B-9397-08002B2CF9AE}" pid="7" name="_ReviewingToolsShownOnce">
    <vt:lpwstr/>
  </property>
</Properties>
</file>